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A08" w:rsidRPr="00FF2BB2" w:rsidP="00E24A08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F2BB2">
        <w:rPr>
          <w:rFonts w:ascii="Times New Roman" w:eastAsia="Arial Unicode MS" w:hAnsi="Times New Roman"/>
          <w:sz w:val="24"/>
          <w:szCs w:val="24"/>
        </w:rPr>
        <w:tab/>
      </w:r>
      <w:r w:rsidRPr="00FF2BB2">
        <w:rPr>
          <w:rFonts w:ascii="Times New Roman" w:eastAsia="Arial Unicode MS" w:hAnsi="Times New Roman"/>
          <w:sz w:val="24"/>
          <w:szCs w:val="24"/>
        </w:rPr>
        <w:tab/>
      </w:r>
      <w:r w:rsidRPr="00FF2BB2">
        <w:rPr>
          <w:rFonts w:ascii="Times New Roman" w:eastAsia="Arial Unicode MS" w:hAnsi="Times New Roman"/>
          <w:sz w:val="24"/>
          <w:szCs w:val="24"/>
        </w:rPr>
        <w:tab/>
      </w:r>
      <w:r w:rsidRPr="00FF2BB2">
        <w:rPr>
          <w:rFonts w:ascii="Times New Roman" w:eastAsia="Arial Unicode MS" w:hAnsi="Times New Roman"/>
          <w:sz w:val="24"/>
          <w:szCs w:val="24"/>
        </w:rPr>
        <w:tab/>
      </w:r>
      <w:r w:rsidRPr="00FF2BB2">
        <w:rPr>
          <w:rFonts w:ascii="Times New Roman" w:eastAsia="Arial Unicode MS" w:hAnsi="Times New Roman"/>
          <w:sz w:val="24"/>
          <w:szCs w:val="24"/>
        </w:rPr>
        <w:tab/>
      </w:r>
      <w:r w:rsidRPr="00FF2BB2">
        <w:rPr>
          <w:rFonts w:ascii="Times New Roman" w:eastAsia="Arial Unicode MS" w:hAnsi="Times New Roman"/>
          <w:sz w:val="24"/>
          <w:szCs w:val="24"/>
        </w:rPr>
        <w:tab/>
      </w:r>
      <w:r w:rsidRPr="00FF2BB2">
        <w:rPr>
          <w:rFonts w:ascii="Times New Roman" w:eastAsia="Arial Unicode MS" w:hAnsi="Times New Roman"/>
          <w:sz w:val="24"/>
          <w:szCs w:val="24"/>
        </w:rPr>
        <w:tab/>
      </w:r>
      <w:r w:rsidRPr="00FF2BB2">
        <w:rPr>
          <w:rFonts w:ascii="Times New Roman" w:hAnsi="Times New Roman"/>
          <w:sz w:val="24"/>
          <w:szCs w:val="24"/>
        </w:rPr>
        <w:t>дело № 5-</w:t>
      </w:r>
      <w:r w:rsidRPr="00FF2BB2" w:rsidR="00AB590D">
        <w:rPr>
          <w:rFonts w:ascii="Times New Roman" w:hAnsi="Times New Roman"/>
          <w:sz w:val="24"/>
          <w:szCs w:val="24"/>
        </w:rPr>
        <w:t>1073-2004</w:t>
      </w:r>
      <w:r w:rsidRPr="00FF2BB2">
        <w:rPr>
          <w:rFonts w:ascii="Times New Roman" w:hAnsi="Times New Roman"/>
          <w:sz w:val="24"/>
          <w:szCs w:val="24"/>
        </w:rPr>
        <w:t>/2025</w:t>
      </w:r>
    </w:p>
    <w:p w:rsidR="00E24A08" w:rsidRPr="00FF2BB2" w:rsidP="00E24A08">
      <w:pPr>
        <w:pStyle w:val="NoSpacing"/>
        <w:jc w:val="center"/>
        <w:rPr>
          <w:rFonts w:ascii="Times New Roman" w:hAnsi="Times New Roman"/>
          <w:spacing w:val="20"/>
          <w:sz w:val="24"/>
          <w:szCs w:val="24"/>
        </w:rPr>
      </w:pPr>
      <w:r w:rsidRPr="00FF2BB2">
        <w:rPr>
          <w:rFonts w:ascii="Times New Roman" w:hAnsi="Times New Roman"/>
          <w:spacing w:val="20"/>
          <w:sz w:val="24"/>
          <w:szCs w:val="24"/>
        </w:rPr>
        <w:t>ПОСТАНОВЛЕНИЕ</w:t>
      </w:r>
    </w:p>
    <w:p w:rsidR="00E24A08" w:rsidRPr="00FF2BB2" w:rsidP="00E24A0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F2BB2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F50E9C" w:rsidRPr="00FF2BB2" w:rsidP="00E24A0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24A08" w:rsidRPr="00FF2BB2" w:rsidP="00E24A08">
      <w:pPr>
        <w:pStyle w:val="NoSpacing"/>
        <w:rPr>
          <w:rFonts w:ascii="Times New Roman" w:hAnsi="Times New Roman"/>
          <w:sz w:val="24"/>
          <w:szCs w:val="24"/>
        </w:rPr>
      </w:pPr>
      <w:r w:rsidRPr="00FF2BB2">
        <w:rPr>
          <w:rFonts w:ascii="Times New Roman" w:hAnsi="Times New Roman"/>
          <w:sz w:val="24"/>
          <w:szCs w:val="24"/>
        </w:rPr>
        <w:t xml:space="preserve">17 сентября 2025 года       </w:t>
      </w:r>
      <w:r w:rsidRPr="00FF2BB2" w:rsidR="00F50E9C">
        <w:rPr>
          <w:rFonts w:ascii="Times New Roman" w:hAnsi="Times New Roman"/>
          <w:sz w:val="24"/>
          <w:szCs w:val="24"/>
        </w:rPr>
        <w:t xml:space="preserve">       </w:t>
      </w:r>
      <w:r w:rsidRPr="00FF2BB2">
        <w:rPr>
          <w:rFonts w:ascii="Times New Roman" w:hAnsi="Times New Roman"/>
          <w:sz w:val="24"/>
          <w:szCs w:val="24"/>
        </w:rPr>
        <w:t xml:space="preserve">   </w:t>
      </w:r>
      <w:r w:rsidRPr="00FF2BB2" w:rsidR="00922D8B">
        <w:rPr>
          <w:rFonts w:ascii="Times New Roman" w:hAnsi="Times New Roman"/>
          <w:sz w:val="24"/>
          <w:szCs w:val="24"/>
        </w:rPr>
        <w:t xml:space="preserve">    </w:t>
      </w:r>
      <w:r w:rsidRPr="00FF2BB2">
        <w:rPr>
          <w:rFonts w:ascii="Times New Roman" w:hAnsi="Times New Roman"/>
          <w:sz w:val="24"/>
          <w:szCs w:val="24"/>
        </w:rPr>
        <w:t xml:space="preserve">                                                      город Нефтеюганск</w:t>
      </w:r>
    </w:p>
    <w:p w:rsidR="00E24A08" w:rsidRPr="00FF2BB2" w:rsidP="00E24A0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24A08" w:rsidRPr="00FF2BB2" w:rsidP="00E24A0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FF2BB2">
        <w:rPr>
          <w:rFonts w:ascii="Times New Roman" w:hAnsi="Times New Roman"/>
          <w:sz w:val="24"/>
          <w:szCs w:val="24"/>
        </w:rPr>
        <w:t xml:space="preserve">Мировой судья судебного участка № 4 Нефтеюганского судебного района Ханты-Мансийского автономного округа – Югры Постовалова Т.П., </w:t>
      </w:r>
      <w:r w:rsidRPr="00FF2BB2" w:rsidR="00A6247D">
        <w:rPr>
          <w:rFonts w:ascii="Times New Roman" w:hAnsi="Times New Roman"/>
          <w:sz w:val="24"/>
          <w:szCs w:val="24"/>
        </w:rPr>
        <w:t>(</w:t>
      </w:r>
      <w:r w:rsidRPr="00FF2BB2">
        <w:rPr>
          <w:rFonts w:ascii="Times New Roman" w:hAnsi="Times New Roman"/>
          <w:sz w:val="24"/>
          <w:szCs w:val="24"/>
        </w:rPr>
        <w:t xml:space="preserve">628309, ХМАО-Югра, г. Нефтеюганск, 1 </w:t>
      </w:r>
      <w:r w:rsidRPr="00FF2BB2">
        <w:rPr>
          <w:rFonts w:ascii="Times New Roman" w:hAnsi="Times New Roman"/>
          <w:sz w:val="24"/>
          <w:szCs w:val="24"/>
        </w:rPr>
        <w:t>мкр</w:t>
      </w:r>
      <w:r w:rsidRPr="00FF2BB2">
        <w:rPr>
          <w:rFonts w:ascii="Times New Roman" w:hAnsi="Times New Roman"/>
          <w:sz w:val="24"/>
          <w:szCs w:val="24"/>
        </w:rPr>
        <w:t xml:space="preserve">-н, дом 30),  </w:t>
      </w:r>
    </w:p>
    <w:p w:rsidR="00E24A08" w:rsidRPr="00FF2BB2" w:rsidP="00E24A0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FF2BB2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</w:t>
      </w:r>
      <w:r w:rsidRPr="00FF2BB2">
        <w:rPr>
          <w:rFonts w:ascii="Times New Roman" w:hAnsi="Times New Roman"/>
          <w:sz w:val="24"/>
          <w:szCs w:val="24"/>
        </w:rPr>
        <w:t xml:space="preserve">онарушении, предусмотренном ч. 2 ст. 12.27 Кодекса Российской Федерации об административных правонарушениях в отношении </w:t>
      </w:r>
    </w:p>
    <w:p w:rsidR="00E24A08" w:rsidRPr="00FF2BB2" w:rsidP="00511D66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FF2BB2">
        <w:rPr>
          <w:rFonts w:ascii="Times New Roman" w:hAnsi="Times New Roman"/>
          <w:sz w:val="24"/>
          <w:szCs w:val="24"/>
        </w:rPr>
        <w:t xml:space="preserve">Бочкарева </w:t>
      </w:r>
      <w:r w:rsidRPr="00FF2BB2" w:rsidR="003E785C">
        <w:rPr>
          <w:rFonts w:ascii="Times New Roman" w:hAnsi="Times New Roman"/>
          <w:sz w:val="24"/>
          <w:szCs w:val="24"/>
        </w:rPr>
        <w:t>А.О.</w:t>
      </w:r>
      <w:r w:rsidRPr="00FF2BB2">
        <w:rPr>
          <w:rFonts w:ascii="Times New Roman" w:hAnsi="Times New Roman"/>
          <w:sz w:val="24"/>
          <w:szCs w:val="24"/>
        </w:rPr>
        <w:t xml:space="preserve">, </w:t>
      </w:r>
      <w:r w:rsidRPr="00FF2BB2" w:rsidR="003E785C">
        <w:rPr>
          <w:rFonts w:ascii="Times New Roman" w:hAnsi="Times New Roman"/>
          <w:color w:val="FF0000"/>
          <w:sz w:val="24"/>
          <w:szCs w:val="24"/>
        </w:rPr>
        <w:t>***</w:t>
      </w:r>
      <w:r w:rsidRPr="00FF2BB2" w:rsidR="003E78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F2BB2">
        <w:rPr>
          <w:rFonts w:ascii="Times New Roman" w:hAnsi="Times New Roman"/>
          <w:sz w:val="24"/>
          <w:szCs w:val="24"/>
        </w:rPr>
        <w:t xml:space="preserve">года рождения, уроженца </w:t>
      </w:r>
      <w:r w:rsidRPr="00FF2BB2" w:rsidR="003E785C">
        <w:rPr>
          <w:rFonts w:ascii="Times New Roman" w:hAnsi="Times New Roman"/>
          <w:color w:val="FF0000"/>
          <w:sz w:val="24"/>
          <w:szCs w:val="24"/>
        </w:rPr>
        <w:t>***</w:t>
      </w:r>
      <w:r w:rsidRPr="00FF2BB2">
        <w:rPr>
          <w:rFonts w:ascii="Times New Roman" w:hAnsi="Times New Roman"/>
          <w:sz w:val="24"/>
          <w:szCs w:val="24"/>
        </w:rPr>
        <w:t xml:space="preserve">, зарегистрированного </w:t>
      </w:r>
      <w:r w:rsidRPr="00FF2BB2" w:rsidR="00672EDB">
        <w:rPr>
          <w:rFonts w:ascii="Times New Roman" w:hAnsi="Times New Roman"/>
          <w:sz w:val="24"/>
          <w:szCs w:val="24"/>
        </w:rPr>
        <w:t xml:space="preserve">и проживающего </w:t>
      </w:r>
      <w:r w:rsidRPr="00FF2BB2">
        <w:rPr>
          <w:rFonts w:ascii="Times New Roman" w:hAnsi="Times New Roman"/>
          <w:sz w:val="24"/>
          <w:szCs w:val="24"/>
        </w:rPr>
        <w:t xml:space="preserve">по адресу: </w:t>
      </w:r>
      <w:r w:rsidRPr="00FF2BB2" w:rsidR="003E785C">
        <w:rPr>
          <w:rFonts w:ascii="Times New Roman" w:hAnsi="Times New Roman"/>
          <w:color w:val="FF0000"/>
          <w:sz w:val="24"/>
          <w:szCs w:val="24"/>
        </w:rPr>
        <w:t>***</w:t>
      </w:r>
      <w:r w:rsidRPr="00FF2BB2" w:rsidR="00672EDB">
        <w:rPr>
          <w:rFonts w:ascii="Times New Roman" w:hAnsi="Times New Roman"/>
          <w:sz w:val="24"/>
          <w:szCs w:val="24"/>
        </w:rPr>
        <w:t>,</w:t>
      </w:r>
      <w:r w:rsidRPr="00FF2BB2">
        <w:rPr>
          <w:rFonts w:ascii="Times New Roman" w:hAnsi="Times New Roman"/>
          <w:sz w:val="24"/>
          <w:szCs w:val="24"/>
        </w:rPr>
        <w:t xml:space="preserve"> паспортные данные: </w:t>
      </w:r>
      <w:r w:rsidRPr="00FF2BB2" w:rsidR="003E785C">
        <w:rPr>
          <w:rFonts w:ascii="Times New Roman" w:hAnsi="Times New Roman"/>
          <w:color w:val="FF0000"/>
          <w:sz w:val="24"/>
          <w:szCs w:val="24"/>
        </w:rPr>
        <w:t>***</w:t>
      </w:r>
      <w:r w:rsidRPr="00FF2BB2">
        <w:rPr>
          <w:rFonts w:ascii="Times New Roman" w:hAnsi="Times New Roman"/>
          <w:sz w:val="24"/>
          <w:szCs w:val="24"/>
        </w:rPr>
        <w:t>,</w:t>
      </w:r>
    </w:p>
    <w:p w:rsidR="00922D8B" w:rsidRPr="00FF2BB2" w:rsidP="00511D66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4A08" w:rsidRPr="00FF2BB2" w:rsidP="00511D66">
      <w:pPr>
        <w:pStyle w:val="BodyTextIndent"/>
        <w:jc w:val="center"/>
        <w:rPr>
          <w:rFonts w:ascii="Times New Roman" w:eastAsia="Arial Unicode MS" w:hAnsi="Times New Roman"/>
          <w:bCs/>
        </w:rPr>
      </w:pPr>
      <w:r w:rsidRPr="00FF2BB2">
        <w:rPr>
          <w:rFonts w:ascii="Times New Roman" w:eastAsia="Arial Unicode MS" w:hAnsi="Times New Roman"/>
        </w:rPr>
        <w:t>УСТ</w:t>
      </w:r>
      <w:r w:rsidRPr="00FF2BB2">
        <w:rPr>
          <w:rFonts w:ascii="Times New Roman" w:eastAsia="Arial Unicode MS" w:hAnsi="Times New Roman"/>
          <w:bCs/>
        </w:rPr>
        <w:t>АНОВИЛ:</w:t>
      </w:r>
    </w:p>
    <w:p w:rsidR="00F50E9C" w:rsidRPr="00FF2BB2" w:rsidP="00511D66">
      <w:pPr>
        <w:pStyle w:val="BodyTextIndent"/>
        <w:jc w:val="center"/>
        <w:rPr>
          <w:rFonts w:ascii="Times New Roman" w:eastAsia="Arial Unicode MS" w:hAnsi="Times New Roman"/>
          <w:bCs/>
        </w:rPr>
      </w:pPr>
    </w:p>
    <w:p w:rsidR="00E24A08" w:rsidRPr="00FF2BB2" w:rsidP="00E24A0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FF2BB2">
        <w:rPr>
          <w:rFonts w:ascii="Times New Roman" w:hAnsi="Times New Roman"/>
          <w:sz w:val="24"/>
          <w:szCs w:val="24"/>
        </w:rPr>
        <w:t>24</w:t>
      </w:r>
      <w:r w:rsidRPr="00FF2BB2" w:rsidR="001E3B61">
        <w:rPr>
          <w:rFonts w:ascii="Times New Roman" w:hAnsi="Times New Roman"/>
          <w:sz w:val="24"/>
          <w:szCs w:val="24"/>
        </w:rPr>
        <w:t>.08.2025</w:t>
      </w:r>
      <w:r w:rsidRPr="00FF2BB2">
        <w:rPr>
          <w:rFonts w:ascii="Times New Roman" w:hAnsi="Times New Roman"/>
          <w:sz w:val="24"/>
          <w:szCs w:val="24"/>
        </w:rPr>
        <w:t xml:space="preserve"> в 22 час. 49 мин. по адресу: ХМАО-Югра, г. Нефтеюганск, 17 А </w:t>
      </w:r>
      <w:r w:rsidRPr="00FF2BB2">
        <w:rPr>
          <w:rFonts w:ascii="Times New Roman" w:hAnsi="Times New Roman"/>
          <w:sz w:val="24"/>
          <w:szCs w:val="24"/>
        </w:rPr>
        <w:t>мкр</w:t>
      </w:r>
      <w:r w:rsidRPr="00FF2BB2">
        <w:rPr>
          <w:rFonts w:ascii="Times New Roman" w:hAnsi="Times New Roman"/>
          <w:sz w:val="24"/>
          <w:szCs w:val="24"/>
        </w:rPr>
        <w:t>.,</w:t>
      </w:r>
      <w:r w:rsidRPr="00FF2BB2">
        <w:rPr>
          <w:rFonts w:ascii="Times New Roman" w:hAnsi="Times New Roman"/>
          <w:sz w:val="24"/>
          <w:szCs w:val="24"/>
        </w:rPr>
        <w:t xml:space="preserve"> стр.1 на прилегающей территории торгового центра «Браво», водитель Бо</w:t>
      </w:r>
      <w:r w:rsidRPr="00FF2BB2">
        <w:rPr>
          <w:rFonts w:ascii="Times New Roman" w:hAnsi="Times New Roman"/>
          <w:sz w:val="24"/>
          <w:szCs w:val="24"/>
        </w:rPr>
        <w:t xml:space="preserve">чкарев А.О., управляя транспортным средством </w:t>
      </w:r>
      <w:r w:rsidRPr="00FF2BB2" w:rsidR="003E785C">
        <w:rPr>
          <w:rFonts w:ascii="Times New Roman" w:hAnsi="Times New Roman"/>
          <w:sz w:val="24"/>
          <w:szCs w:val="24"/>
        </w:rPr>
        <w:t>***</w:t>
      </w:r>
      <w:r w:rsidRPr="00FF2BB2" w:rsidR="00294B03">
        <w:rPr>
          <w:rFonts w:ascii="Times New Roman" w:hAnsi="Times New Roman"/>
          <w:sz w:val="24"/>
          <w:szCs w:val="24"/>
        </w:rPr>
        <w:t xml:space="preserve"> г/н </w:t>
      </w:r>
      <w:r w:rsidRPr="00FF2BB2" w:rsidR="003E785C">
        <w:rPr>
          <w:rFonts w:ascii="Times New Roman" w:hAnsi="Times New Roman"/>
          <w:sz w:val="24"/>
          <w:szCs w:val="24"/>
        </w:rPr>
        <w:t>***</w:t>
      </w:r>
      <w:r w:rsidRPr="00FF2BB2">
        <w:rPr>
          <w:rFonts w:ascii="Times New Roman" w:hAnsi="Times New Roman"/>
          <w:sz w:val="24"/>
          <w:szCs w:val="24"/>
        </w:rPr>
        <w:t xml:space="preserve">, собственником которого является </w:t>
      </w:r>
      <w:r w:rsidRPr="00FF2BB2" w:rsidR="007D42CF">
        <w:rPr>
          <w:rFonts w:ascii="Times New Roman" w:hAnsi="Times New Roman"/>
          <w:sz w:val="24"/>
          <w:szCs w:val="24"/>
        </w:rPr>
        <w:t>ПАО «Сургутнефтегаз»</w:t>
      </w:r>
      <w:r w:rsidRPr="00FF2BB2">
        <w:rPr>
          <w:rFonts w:ascii="Times New Roman" w:hAnsi="Times New Roman"/>
          <w:sz w:val="24"/>
          <w:szCs w:val="24"/>
        </w:rPr>
        <w:t xml:space="preserve">, совершил дорожно-транспортное происшествие, а именно при движении </w:t>
      </w:r>
      <w:r w:rsidRPr="00FF2BB2" w:rsidR="007D42CF">
        <w:rPr>
          <w:rFonts w:ascii="Times New Roman" w:hAnsi="Times New Roman"/>
          <w:sz w:val="24"/>
          <w:szCs w:val="24"/>
        </w:rPr>
        <w:t>задним ходом совершил наезд на препятствие, а именно: на</w:t>
      </w:r>
      <w:r w:rsidRPr="00FF2BB2" w:rsidR="00395DF1">
        <w:rPr>
          <w:rFonts w:ascii="Times New Roman" w:hAnsi="Times New Roman"/>
          <w:sz w:val="24"/>
          <w:szCs w:val="24"/>
        </w:rPr>
        <w:t xml:space="preserve"> Центральную холодильную машину, собственник которой ООО «Магнит»</w:t>
      </w:r>
      <w:r w:rsidRPr="00FF2BB2">
        <w:rPr>
          <w:rFonts w:ascii="Times New Roman" w:hAnsi="Times New Roman"/>
          <w:sz w:val="24"/>
          <w:szCs w:val="24"/>
        </w:rPr>
        <w:t>,</w:t>
      </w:r>
      <w:r w:rsidRPr="00FF2BB2" w:rsidR="00DD0B90">
        <w:rPr>
          <w:rFonts w:ascii="Times New Roman" w:hAnsi="Times New Roman"/>
          <w:sz w:val="24"/>
          <w:szCs w:val="24"/>
        </w:rPr>
        <w:t xml:space="preserve"> на строительные леса, принадлежащие на праве собственности ООО «Браво»</w:t>
      </w:r>
      <w:r w:rsidRPr="00FF2BB2">
        <w:rPr>
          <w:rFonts w:ascii="Times New Roman" w:hAnsi="Times New Roman"/>
          <w:sz w:val="24"/>
          <w:szCs w:val="24"/>
        </w:rPr>
        <w:t xml:space="preserve">. После чего </w:t>
      </w:r>
      <w:r w:rsidRPr="00FF2BB2" w:rsidR="00DD0B90">
        <w:rPr>
          <w:rFonts w:ascii="Times New Roman" w:hAnsi="Times New Roman"/>
          <w:sz w:val="24"/>
          <w:szCs w:val="24"/>
        </w:rPr>
        <w:t>Бочкарев А.О.</w:t>
      </w:r>
      <w:r w:rsidRPr="00FF2BB2">
        <w:rPr>
          <w:rFonts w:ascii="Times New Roman" w:hAnsi="Times New Roman"/>
          <w:sz w:val="24"/>
          <w:szCs w:val="24"/>
        </w:rPr>
        <w:t xml:space="preserve"> </w:t>
      </w:r>
      <w:r w:rsidRPr="00FF2BB2" w:rsidR="00EF373F">
        <w:rPr>
          <w:rFonts w:ascii="Times New Roman" w:hAnsi="Times New Roman"/>
          <w:sz w:val="24"/>
          <w:szCs w:val="24"/>
        </w:rPr>
        <w:t>покинул место</w:t>
      </w:r>
      <w:r w:rsidRPr="00FF2BB2">
        <w:rPr>
          <w:rFonts w:ascii="Times New Roman" w:hAnsi="Times New Roman"/>
          <w:sz w:val="24"/>
          <w:szCs w:val="24"/>
        </w:rPr>
        <w:t xml:space="preserve"> дорожно-транспортного происшествия, участником которого он являлся, при отсутс</w:t>
      </w:r>
      <w:r w:rsidRPr="00FF2BB2">
        <w:rPr>
          <w:rFonts w:ascii="Times New Roman" w:hAnsi="Times New Roman"/>
          <w:sz w:val="24"/>
          <w:szCs w:val="24"/>
        </w:rPr>
        <w:t xml:space="preserve">твии признаков </w:t>
      </w:r>
      <w:hyperlink r:id="rId4" w:history="1">
        <w:r w:rsidRPr="00FF2BB2">
          <w:rPr>
            <w:rStyle w:val="Hyperlink"/>
            <w:rFonts w:ascii="Times New Roman" w:hAnsi="Times New Roman"/>
            <w:sz w:val="24"/>
            <w:szCs w:val="24"/>
            <w:u w:val="none"/>
          </w:rPr>
          <w:t>уголовно наказуемого деяния</w:t>
        </w:r>
      </w:hyperlink>
      <w:r w:rsidRPr="00FF2BB2">
        <w:rPr>
          <w:rFonts w:ascii="Times New Roman" w:hAnsi="Times New Roman"/>
          <w:sz w:val="24"/>
          <w:szCs w:val="24"/>
        </w:rPr>
        <w:t>, нарушив тем самым п. 2.5 Правил дорожного движения Российской Федерации, утвержденных постановлением Правительства РФ от 23.10.1993 года № 1090.</w:t>
      </w:r>
    </w:p>
    <w:p w:rsidR="00E24A08" w:rsidRPr="00FF2BB2" w:rsidP="00E24A0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FF2BB2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FF2BB2" w:rsidR="00511D66">
        <w:rPr>
          <w:rFonts w:ascii="Times New Roman" w:hAnsi="Times New Roman"/>
          <w:sz w:val="24"/>
          <w:szCs w:val="24"/>
        </w:rPr>
        <w:t xml:space="preserve">Бочкарев </w:t>
      </w:r>
      <w:r w:rsidRPr="00FF2BB2">
        <w:rPr>
          <w:rFonts w:ascii="Times New Roman" w:hAnsi="Times New Roman"/>
          <w:sz w:val="24"/>
          <w:szCs w:val="24"/>
        </w:rPr>
        <w:t>после оглашения материалов дела</w:t>
      </w:r>
      <w:r w:rsidRPr="00FF2BB2" w:rsidR="00511D66">
        <w:rPr>
          <w:rFonts w:ascii="Times New Roman" w:hAnsi="Times New Roman"/>
          <w:sz w:val="24"/>
          <w:szCs w:val="24"/>
        </w:rPr>
        <w:t>, исследования доказательств, в том числе видеозаписи,</w:t>
      </w:r>
      <w:r w:rsidRPr="00FF2BB2">
        <w:rPr>
          <w:rFonts w:ascii="Times New Roman" w:hAnsi="Times New Roman"/>
          <w:sz w:val="24"/>
          <w:szCs w:val="24"/>
        </w:rPr>
        <w:t xml:space="preserve"> вину в совершении административного правонарушения признал в полном объеме, подтвердил, </w:t>
      </w:r>
      <w:r w:rsidRPr="00FF2BB2" w:rsidR="00D44060">
        <w:rPr>
          <w:rFonts w:ascii="Times New Roman" w:hAnsi="Times New Roman"/>
          <w:sz w:val="24"/>
          <w:szCs w:val="24"/>
        </w:rPr>
        <w:t>наличие события административного правонарушения</w:t>
      </w:r>
      <w:r w:rsidRPr="00FF2BB2">
        <w:rPr>
          <w:rFonts w:ascii="Times New Roman" w:hAnsi="Times New Roman"/>
          <w:sz w:val="24"/>
          <w:szCs w:val="24"/>
        </w:rPr>
        <w:t xml:space="preserve">. </w:t>
      </w:r>
      <w:r w:rsidRPr="00FF2BB2" w:rsidR="00D44060">
        <w:rPr>
          <w:rFonts w:ascii="Times New Roman" w:hAnsi="Times New Roman"/>
          <w:sz w:val="24"/>
          <w:szCs w:val="24"/>
        </w:rPr>
        <w:t>И</w:t>
      </w:r>
      <w:r w:rsidRPr="00FF2BB2">
        <w:rPr>
          <w:rFonts w:ascii="Times New Roman" w:hAnsi="Times New Roman"/>
          <w:sz w:val="24"/>
          <w:szCs w:val="24"/>
        </w:rPr>
        <w:t xml:space="preserve">нвалидом </w:t>
      </w:r>
      <w:r w:rsidRPr="00FF2BB2">
        <w:rPr>
          <w:rFonts w:ascii="Times New Roman" w:hAnsi="Times New Roman"/>
          <w:sz w:val="24"/>
          <w:szCs w:val="24"/>
          <w:lang w:val="en-US"/>
        </w:rPr>
        <w:t>I</w:t>
      </w:r>
      <w:r w:rsidRPr="00FF2BB2">
        <w:rPr>
          <w:rFonts w:ascii="Times New Roman" w:hAnsi="Times New Roman"/>
          <w:sz w:val="24"/>
          <w:szCs w:val="24"/>
        </w:rPr>
        <w:t xml:space="preserve">, </w:t>
      </w:r>
      <w:r w:rsidRPr="00FF2BB2">
        <w:rPr>
          <w:rFonts w:ascii="Times New Roman" w:hAnsi="Times New Roman"/>
          <w:sz w:val="24"/>
          <w:szCs w:val="24"/>
          <w:lang w:val="en-US"/>
        </w:rPr>
        <w:t>II</w:t>
      </w:r>
      <w:r w:rsidRPr="00FF2BB2">
        <w:rPr>
          <w:rFonts w:ascii="Times New Roman" w:hAnsi="Times New Roman"/>
          <w:sz w:val="24"/>
          <w:szCs w:val="24"/>
        </w:rPr>
        <w:t xml:space="preserve"> группы</w:t>
      </w:r>
      <w:r w:rsidRPr="00FF2BB2" w:rsidR="00D44060">
        <w:rPr>
          <w:rFonts w:ascii="Times New Roman" w:hAnsi="Times New Roman"/>
          <w:sz w:val="24"/>
          <w:szCs w:val="24"/>
        </w:rPr>
        <w:t>, отцом одиночкой не является</w:t>
      </w:r>
      <w:r w:rsidRPr="00FF2BB2">
        <w:rPr>
          <w:rFonts w:ascii="Times New Roman" w:hAnsi="Times New Roman"/>
          <w:sz w:val="24"/>
          <w:szCs w:val="24"/>
        </w:rPr>
        <w:t xml:space="preserve">. </w:t>
      </w:r>
      <w:r w:rsidRPr="00FF2BB2" w:rsidR="003E2F20">
        <w:rPr>
          <w:rFonts w:ascii="Times New Roman" w:hAnsi="Times New Roman"/>
          <w:sz w:val="24"/>
          <w:szCs w:val="24"/>
        </w:rPr>
        <w:t>В</w:t>
      </w:r>
      <w:r w:rsidRPr="00FF2BB2">
        <w:rPr>
          <w:rFonts w:ascii="Times New Roman" w:hAnsi="Times New Roman"/>
          <w:sz w:val="24"/>
          <w:szCs w:val="24"/>
        </w:rPr>
        <w:t xml:space="preserve"> ГИБДД после ДТП не звонил.</w:t>
      </w:r>
      <w:r w:rsidRPr="00FF2BB2" w:rsidR="003E2F20">
        <w:rPr>
          <w:rFonts w:ascii="Times New Roman" w:hAnsi="Times New Roman"/>
          <w:sz w:val="24"/>
          <w:szCs w:val="24"/>
        </w:rPr>
        <w:t xml:space="preserve"> </w:t>
      </w:r>
      <w:r w:rsidRPr="00FF2BB2">
        <w:rPr>
          <w:rFonts w:ascii="Times New Roman" w:hAnsi="Times New Roman"/>
          <w:sz w:val="24"/>
          <w:szCs w:val="24"/>
        </w:rPr>
        <w:t xml:space="preserve"> </w:t>
      </w:r>
    </w:p>
    <w:p w:rsidR="00E24A08" w:rsidRPr="00FF2BB2" w:rsidP="00E24A0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FF2BB2">
        <w:rPr>
          <w:rFonts w:ascii="Times New Roman" w:hAnsi="Times New Roman"/>
          <w:sz w:val="24"/>
          <w:szCs w:val="24"/>
        </w:rPr>
        <w:t>Представитель потерпевшего ООО «Магнит»</w:t>
      </w:r>
      <w:r w:rsidRPr="00FF2BB2" w:rsidR="00E30A01">
        <w:rPr>
          <w:rFonts w:ascii="Times New Roman" w:hAnsi="Times New Roman"/>
          <w:sz w:val="24"/>
          <w:szCs w:val="24"/>
        </w:rPr>
        <w:t xml:space="preserve"> </w:t>
      </w:r>
      <w:r w:rsidRPr="00FF2BB2" w:rsidR="007D6CE0">
        <w:rPr>
          <w:rFonts w:ascii="Times New Roman" w:hAnsi="Times New Roman"/>
          <w:sz w:val="24"/>
          <w:szCs w:val="24"/>
        </w:rPr>
        <w:t>Д</w:t>
      </w:r>
      <w:r w:rsidRPr="00FF2BB2" w:rsidR="00E30A01">
        <w:rPr>
          <w:rFonts w:ascii="Times New Roman" w:hAnsi="Times New Roman"/>
          <w:sz w:val="24"/>
          <w:szCs w:val="24"/>
        </w:rPr>
        <w:t>.</w:t>
      </w:r>
      <w:r w:rsidRPr="00FF2BB2">
        <w:rPr>
          <w:rFonts w:ascii="Times New Roman" w:hAnsi="Times New Roman"/>
          <w:sz w:val="24"/>
          <w:szCs w:val="24"/>
        </w:rPr>
        <w:t xml:space="preserve"> </w:t>
      </w:r>
      <w:r w:rsidRPr="00FF2BB2" w:rsidR="004C1703">
        <w:rPr>
          <w:rFonts w:ascii="Times New Roman" w:hAnsi="Times New Roman"/>
          <w:sz w:val="24"/>
          <w:szCs w:val="24"/>
        </w:rPr>
        <w:t>в полном объеме подтвердила</w:t>
      </w:r>
      <w:r w:rsidRPr="00FF2BB2">
        <w:rPr>
          <w:rFonts w:ascii="Times New Roman" w:hAnsi="Times New Roman"/>
          <w:sz w:val="24"/>
          <w:szCs w:val="24"/>
        </w:rPr>
        <w:t xml:space="preserve"> </w:t>
      </w:r>
      <w:r w:rsidRPr="00FF2BB2" w:rsidR="004C1703">
        <w:rPr>
          <w:rFonts w:ascii="Times New Roman" w:hAnsi="Times New Roman"/>
          <w:sz w:val="24"/>
          <w:szCs w:val="24"/>
        </w:rPr>
        <w:t>обстоятельства совершения</w:t>
      </w:r>
      <w:r w:rsidRPr="00FF2BB2">
        <w:rPr>
          <w:rFonts w:ascii="Times New Roman" w:hAnsi="Times New Roman"/>
          <w:sz w:val="24"/>
          <w:szCs w:val="24"/>
        </w:rPr>
        <w:t xml:space="preserve"> административного правонарушения, претензий к </w:t>
      </w:r>
      <w:r w:rsidRPr="00FF2BB2" w:rsidR="004C1703">
        <w:rPr>
          <w:rFonts w:ascii="Times New Roman" w:hAnsi="Times New Roman"/>
          <w:sz w:val="24"/>
          <w:szCs w:val="24"/>
        </w:rPr>
        <w:t>Бочкареву не имеет, просила назначить наказание на усмотрение суда</w:t>
      </w:r>
      <w:r w:rsidRPr="00FF2BB2">
        <w:rPr>
          <w:rFonts w:ascii="Times New Roman" w:hAnsi="Times New Roman"/>
          <w:sz w:val="24"/>
          <w:szCs w:val="24"/>
        </w:rPr>
        <w:t>.</w:t>
      </w:r>
      <w:r w:rsidRPr="00FF2BB2" w:rsidR="004C1703">
        <w:rPr>
          <w:rFonts w:ascii="Times New Roman" w:hAnsi="Times New Roman"/>
          <w:sz w:val="24"/>
          <w:szCs w:val="24"/>
        </w:rPr>
        <w:t xml:space="preserve"> Дополнительно пояснила, что в результате ДТП</w:t>
      </w:r>
      <w:r w:rsidRPr="00FF2BB2" w:rsidR="003854FB">
        <w:rPr>
          <w:rFonts w:ascii="Times New Roman" w:hAnsi="Times New Roman"/>
          <w:sz w:val="24"/>
          <w:szCs w:val="24"/>
        </w:rPr>
        <w:t xml:space="preserve"> ООО «Магнит» причинен имущественный ущерб, выразившийся как в стоимости поврежденн</w:t>
      </w:r>
      <w:r w:rsidRPr="00FF2BB2" w:rsidR="004B14FB">
        <w:rPr>
          <w:rFonts w:ascii="Times New Roman" w:hAnsi="Times New Roman"/>
          <w:sz w:val="24"/>
          <w:szCs w:val="24"/>
        </w:rPr>
        <w:t>ой</w:t>
      </w:r>
      <w:r w:rsidRPr="00FF2BB2" w:rsidR="003854FB">
        <w:rPr>
          <w:rFonts w:ascii="Times New Roman" w:hAnsi="Times New Roman"/>
          <w:sz w:val="24"/>
          <w:szCs w:val="24"/>
        </w:rPr>
        <w:t xml:space="preserve"> </w:t>
      </w:r>
      <w:r w:rsidRPr="00FF2BB2" w:rsidR="004B14FB">
        <w:rPr>
          <w:rFonts w:ascii="Times New Roman" w:hAnsi="Times New Roman"/>
          <w:sz w:val="24"/>
          <w:szCs w:val="24"/>
        </w:rPr>
        <w:t>холодильной машины</w:t>
      </w:r>
      <w:r w:rsidRPr="00FF2BB2" w:rsidR="003854FB">
        <w:rPr>
          <w:rFonts w:ascii="Times New Roman" w:hAnsi="Times New Roman"/>
          <w:sz w:val="24"/>
          <w:szCs w:val="24"/>
        </w:rPr>
        <w:t xml:space="preserve">, так и </w:t>
      </w:r>
      <w:r w:rsidRPr="00FF2BB2" w:rsidR="00AC1560">
        <w:rPr>
          <w:rFonts w:ascii="Times New Roman" w:hAnsi="Times New Roman"/>
          <w:sz w:val="24"/>
          <w:szCs w:val="24"/>
        </w:rPr>
        <w:t>в нарушении</w:t>
      </w:r>
      <w:r w:rsidRPr="00FF2BB2" w:rsidR="003854FB">
        <w:rPr>
          <w:rFonts w:ascii="Times New Roman" w:hAnsi="Times New Roman"/>
          <w:sz w:val="24"/>
          <w:szCs w:val="24"/>
        </w:rPr>
        <w:t xml:space="preserve"> работы </w:t>
      </w:r>
      <w:r w:rsidRPr="00FF2BB2" w:rsidR="004B14FB">
        <w:rPr>
          <w:rFonts w:ascii="Times New Roman" w:hAnsi="Times New Roman"/>
          <w:sz w:val="24"/>
          <w:szCs w:val="24"/>
        </w:rPr>
        <w:t>всего магазина «Магнит»</w:t>
      </w:r>
      <w:r w:rsidRPr="00FF2BB2" w:rsidR="00AC1560">
        <w:rPr>
          <w:rFonts w:ascii="Times New Roman" w:hAnsi="Times New Roman"/>
          <w:sz w:val="24"/>
          <w:szCs w:val="24"/>
        </w:rPr>
        <w:t>, так как охлаждение продуктов в магазине зависит от работы холодильной машины.</w:t>
      </w:r>
      <w:r w:rsidRPr="00FF2BB2" w:rsidR="00E30A01">
        <w:rPr>
          <w:rFonts w:ascii="Times New Roman" w:hAnsi="Times New Roman"/>
          <w:sz w:val="24"/>
          <w:szCs w:val="24"/>
        </w:rPr>
        <w:t xml:space="preserve"> В настоящее время ущерб возмещен ПАО «Сургутнефтегаз» работодателем </w:t>
      </w:r>
      <w:r w:rsidRPr="00FF2BB2" w:rsidR="007C3BAF">
        <w:rPr>
          <w:rFonts w:ascii="Times New Roman" w:hAnsi="Times New Roman"/>
          <w:sz w:val="24"/>
          <w:szCs w:val="24"/>
        </w:rPr>
        <w:t>Бочкарева, Бочкаревым.</w:t>
      </w:r>
    </w:p>
    <w:p w:rsidR="007C3BAF" w:rsidRPr="00FF2BB2" w:rsidP="00E24A0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FF2BB2">
        <w:rPr>
          <w:rFonts w:ascii="Times New Roman" w:hAnsi="Times New Roman"/>
          <w:sz w:val="24"/>
          <w:szCs w:val="24"/>
        </w:rPr>
        <w:t>Представитель потерпевшего ТЦ «Браво</w:t>
      </w:r>
      <w:r w:rsidRPr="00FF2BB2" w:rsidR="000C57D4">
        <w:rPr>
          <w:rFonts w:ascii="Times New Roman" w:hAnsi="Times New Roman"/>
          <w:sz w:val="24"/>
          <w:szCs w:val="24"/>
        </w:rPr>
        <w:t>»</w:t>
      </w:r>
      <w:r w:rsidRPr="00FF2BB2">
        <w:rPr>
          <w:rFonts w:ascii="Times New Roman" w:hAnsi="Times New Roman"/>
          <w:sz w:val="24"/>
          <w:szCs w:val="24"/>
        </w:rPr>
        <w:t xml:space="preserve"> </w:t>
      </w:r>
      <w:r w:rsidRPr="00FF2BB2" w:rsidR="007D6CE0">
        <w:rPr>
          <w:rFonts w:ascii="Times New Roman" w:hAnsi="Times New Roman"/>
          <w:sz w:val="24"/>
          <w:szCs w:val="24"/>
        </w:rPr>
        <w:t>А.</w:t>
      </w:r>
      <w:r w:rsidRPr="00FF2BB2" w:rsidR="00384F0F">
        <w:rPr>
          <w:rFonts w:ascii="Times New Roman" w:hAnsi="Times New Roman"/>
          <w:sz w:val="24"/>
          <w:szCs w:val="24"/>
        </w:rPr>
        <w:t>.</w:t>
      </w:r>
      <w:r w:rsidRPr="00FF2BB2" w:rsidR="00384F0F">
        <w:rPr>
          <w:rFonts w:ascii="Times New Roman" w:hAnsi="Times New Roman"/>
          <w:sz w:val="24"/>
          <w:szCs w:val="24"/>
        </w:rPr>
        <w:t xml:space="preserve"> </w:t>
      </w:r>
      <w:r w:rsidRPr="00FF2BB2">
        <w:rPr>
          <w:rFonts w:ascii="Times New Roman" w:hAnsi="Times New Roman"/>
          <w:sz w:val="24"/>
          <w:szCs w:val="24"/>
        </w:rPr>
        <w:t>надлежащим образом, извещенный в судебное заседание не явился, ходата</w:t>
      </w:r>
      <w:r w:rsidRPr="00FF2BB2">
        <w:rPr>
          <w:rFonts w:ascii="Times New Roman" w:hAnsi="Times New Roman"/>
          <w:sz w:val="24"/>
          <w:szCs w:val="24"/>
        </w:rPr>
        <w:t>йство об отложении судебного заседания не заявлял, его явка не признана судом обязательной.</w:t>
      </w:r>
      <w:r w:rsidRPr="00FF2BB2" w:rsidR="005333A2">
        <w:rPr>
          <w:rFonts w:ascii="Times New Roman" w:hAnsi="Times New Roman"/>
          <w:sz w:val="24"/>
          <w:szCs w:val="24"/>
        </w:rPr>
        <w:t xml:space="preserve"> В связи с чем, препятствий для рассмотрения дела в его отсутствие не имеется.</w:t>
      </w:r>
      <w:r w:rsidRPr="00FF2BB2" w:rsidR="000C57D4">
        <w:rPr>
          <w:rFonts w:ascii="Times New Roman" w:hAnsi="Times New Roman"/>
          <w:sz w:val="24"/>
          <w:szCs w:val="24"/>
        </w:rPr>
        <w:t xml:space="preserve"> Направил в судебное заседание в качестве представителя </w:t>
      </w:r>
      <w:r w:rsidRPr="00FF2BB2" w:rsidR="007D6CE0">
        <w:rPr>
          <w:rFonts w:ascii="Times New Roman" w:hAnsi="Times New Roman"/>
          <w:sz w:val="24"/>
          <w:szCs w:val="24"/>
        </w:rPr>
        <w:t>А</w:t>
      </w:r>
      <w:r w:rsidRPr="00FF2BB2" w:rsidR="00860414">
        <w:rPr>
          <w:rFonts w:ascii="Times New Roman" w:hAnsi="Times New Roman"/>
          <w:sz w:val="24"/>
          <w:szCs w:val="24"/>
        </w:rPr>
        <w:t>., однако лично</w:t>
      </w:r>
      <w:r w:rsidRPr="00FF2BB2" w:rsidR="00C31121">
        <w:rPr>
          <w:rFonts w:ascii="Times New Roman" w:hAnsi="Times New Roman"/>
          <w:sz w:val="24"/>
          <w:szCs w:val="24"/>
        </w:rPr>
        <w:t xml:space="preserve"> в судебном заседании</w:t>
      </w:r>
      <w:r w:rsidRPr="00FF2BB2" w:rsidR="00860414">
        <w:rPr>
          <w:rFonts w:ascii="Times New Roman" w:hAnsi="Times New Roman"/>
          <w:sz w:val="24"/>
          <w:szCs w:val="24"/>
        </w:rPr>
        <w:t>, либо письменного ходатайства о допуске таковой в качестве представителя не представи</w:t>
      </w:r>
      <w:r w:rsidRPr="00FF2BB2" w:rsidR="00384F0F">
        <w:rPr>
          <w:rFonts w:ascii="Times New Roman" w:hAnsi="Times New Roman"/>
          <w:sz w:val="24"/>
          <w:szCs w:val="24"/>
        </w:rPr>
        <w:t>л, в материалах дела имеется не</w:t>
      </w:r>
      <w:r w:rsidRPr="00FF2BB2" w:rsidR="00FC57CE">
        <w:rPr>
          <w:rFonts w:ascii="Times New Roman" w:hAnsi="Times New Roman"/>
          <w:sz w:val="24"/>
          <w:szCs w:val="24"/>
        </w:rPr>
        <w:t xml:space="preserve">заверенная нотариально доверенность на </w:t>
      </w:r>
      <w:r w:rsidRPr="00FF2BB2" w:rsidR="007D6CE0">
        <w:rPr>
          <w:rFonts w:ascii="Times New Roman" w:hAnsi="Times New Roman"/>
          <w:sz w:val="24"/>
          <w:szCs w:val="24"/>
        </w:rPr>
        <w:t>А</w:t>
      </w:r>
      <w:r w:rsidRPr="00FF2BB2" w:rsidR="00FC57CE">
        <w:rPr>
          <w:rFonts w:ascii="Times New Roman" w:hAnsi="Times New Roman"/>
          <w:sz w:val="24"/>
          <w:szCs w:val="24"/>
        </w:rPr>
        <w:t>., в связи с чем</w:t>
      </w:r>
      <w:r w:rsidRPr="00FF2BB2" w:rsidR="00C31121">
        <w:rPr>
          <w:rFonts w:ascii="Times New Roman" w:hAnsi="Times New Roman"/>
          <w:sz w:val="24"/>
          <w:szCs w:val="24"/>
        </w:rPr>
        <w:t>,</w:t>
      </w:r>
      <w:r w:rsidRPr="00FF2BB2" w:rsidR="00FC57CE">
        <w:rPr>
          <w:rFonts w:ascii="Times New Roman" w:hAnsi="Times New Roman"/>
          <w:sz w:val="24"/>
          <w:szCs w:val="24"/>
        </w:rPr>
        <w:t xml:space="preserve"> последняя </w:t>
      </w:r>
      <w:r w:rsidRPr="00FF2BB2" w:rsidR="009A1243">
        <w:rPr>
          <w:rFonts w:ascii="Times New Roman" w:hAnsi="Times New Roman"/>
          <w:sz w:val="24"/>
          <w:szCs w:val="24"/>
        </w:rPr>
        <w:t xml:space="preserve">не может быть наделена статусом представителя ООО «Браво» по делу об административном правонарушении и </w:t>
      </w:r>
      <w:r w:rsidRPr="00FF2BB2" w:rsidR="00384F0F">
        <w:rPr>
          <w:rFonts w:ascii="Times New Roman" w:hAnsi="Times New Roman"/>
          <w:sz w:val="24"/>
          <w:szCs w:val="24"/>
        </w:rPr>
        <w:t xml:space="preserve">поэтому </w:t>
      </w:r>
      <w:r w:rsidRPr="00FF2BB2" w:rsidR="00FC57CE">
        <w:rPr>
          <w:rFonts w:ascii="Times New Roman" w:hAnsi="Times New Roman"/>
          <w:sz w:val="24"/>
          <w:szCs w:val="24"/>
        </w:rPr>
        <w:t>допущена к участию в деле в качестве свидетеля.</w:t>
      </w:r>
    </w:p>
    <w:p w:rsidR="009A1243" w:rsidRPr="00FF2BB2" w:rsidP="00E24A0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FF2BB2">
        <w:rPr>
          <w:rFonts w:ascii="Times New Roman" w:hAnsi="Times New Roman"/>
          <w:sz w:val="24"/>
          <w:szCs w:val="24"/>
        </w:rPr>
        <w:t xml:space="preserve">Свидетель </w:t>
      </w:r>
      <w:r w:rsidRPr="00FF2BB2" w:rsidR="00901AF8">
        <w:rPr>
          <w:rFonts w:ascii="Times New Roman" w:hAnsi="Times New Roman"/>
          <w:sz w:val="24"/>
          <w:szCs w:val="24"/>
        </w:rPr>
        <w:t>А</w:t>
      </w:r>
      <w:r w:rsidRPr="00FF2BB2">
        <w:rPr>
          <w:rFonts w:ascii="Times New Roman" w:hAnsi="Times New Roman"/>
          <w:sz w:val="24"/>
          <w:szCs w:val="24"/>
        </w:rPr>
        <w:t xml:space="preserve">. </w:t>
      </w:r>
      <w:r w:rsidRPr="00FF2BB2" w:rsidR="004B139E">
        <w:rPr>
          <w:rFonts w:ascii="Times New Roman" w:hAnsi="Times New Roman"/>
          <w:sz w:val="24"/>
          <w:szCs w:val="24"/>
        </w:rPr>
        <w:t>сообщила</w:t>
      </w:r>
      <w:r w:rsidRPr="00FF2BB2">
        <w:rPr>
          <w:rFonts w:ascii="Times New Roman" w:hAnsi="Times New Roman"/>
          <w:sz w:val="24"/>
          <w:szCs w:val="24"/>
        </w:rPr>
        <w:t xml:space="preserve"> суду о том, что в результате ДТП</w:t>
      </w:r>
      <w:r w:rsidRPr="00FF2BB2" w:rsidR="004B139E">
        <w:rPr>
          <w:rFonts w:ascii="Times New Roman" w:hAnsi="Times New Roman"/>
          <w:sz w:val="24"/>
          <w:szCs w:val="24"/>
        </w:rPr>
        <w:t xml:space="preserve"> с </w:t>
      </w:r>
      <w:r w:rsidRPr="00FF2BB2">
        <w:rPr>
          <w:rFonts w:ascii="Times New Roman" w:hAnsi="Times New Roman"/>
          <w:sz w:val="24"/>
          <w:szCs w:val="24"/>
        </w:rPr>
        <w:t>участием</w:t>
      </w:r>
      <w:r w:rsidRPr="00FF2BB2" w:rsidR="004B139E">
        <w:rPr>
          <w:rFonts w:ascii="Times New Roman" w:hAnsi="Times New Roman"/>
          <w:sz w:val="24"/>
          <w:szCs w:val="24"/>
        </w:rPr>
        <w:t xml:space="preserve"> Бочкарева</w:t>
      </w:r>
      <w:r w:rsidRPr="00FF2BB2" w:rsidR="0021243A">
        <w:rPr>
          <w:rFonts w:ascii="Times New Roman" w:hAnsi="Times New Roman"/>
          <w:sz w:val="24"/>
          <w:szCs w:val="24"/>
        </w:rPr>
        <w:t xml:space="preserve"> имуществу ООО «Браво», а именно строительным лесам, причинен имущественный ущерб</w:t>
      </w:r>
      <w:r w:rsidRPr="00FF2BB2" w:rsidR="004B139E">
        <w:rPr>
          <w:rFonts w:ascii="Times New Roman" w:hAnsi="Times New Roman"/>
          <w:sz w:val="24"/>
          <w:szCs w:val="24"/>
        </w:rPr>
        <w:t>. Р</w:t>
      </w:r>
      <w:r w:rsidRPr="00FF2BB2">
        <w:rPr>
          <w:rFonts w:ascii="Times New Roman" w:hAnsi="Times New Roman"/>
          <w:sz w:val="24"/>
          <w:szCs w:val="24"/>
        </w:rPr>
        <w:t>е</w:t>
      </w:r>
      <w:r w:rsidRPr="00FF2BB2" w:rsidR="004B139E">
        <w:rPr>
          <w:rFonts w:ascii="Times New Roman" w:hAnsi="Times New Roman"/>
          <w:sz w:val="24"/>
          <w:szCs w:val="24"/>
        </w:rPr>
        <w:t xml:space="preserve">шение </w:t>
      </w:r>
      <w:r w:rsidRPr="00FF2BB2">
        <w:rPr>
          <w:rFonts w:ascii="Times New Roman" w:hAnsi="Times New Roman"/>
          <w:sz w:val="24"/>
          <w:szCs w:val="24"/>
        </w:rPr>
        <w:t>по делу оставила на усмотрение суда.</w:t>
      </w:r>
    </w:p>
    <w:p w:rsidR="00E24A08" w:rsidRPr="00FF2BB2" w:rsidP="00E24A0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FF2BB2">
        <w:rPr>
          <w:rFonts w:ascii="Times New Roman" w:hAnsi="Times New Roman"/>
          <w:sz w:val="24"/>
          <w:szCs w:val="24"/>
        </w:rPr>
        <w:t xml:space="preserve">Свидетель </w:t>
      </w:r>
      <w:r w:rsidRPr="00FF2BB2" w:rsidR="00901AF8">
        <w:rPr>
          <w:rFonts w:ascii="Times New Roman" w:hAnsi="Times New Roman"/>
          <w:sz w:val="24"/>
          <w:szCs w:val="24"/>
        </w:rPr>
        <w:t>Ш.</w:t>
      </w:r>
      <w:r w:rsidRPr="00FF2BB2">
        <w:rPr>
          <w:rFonts w:ascii="Times New Roman" w:hAnsi="Times New Roman"/>
          <w:sz w:val="24"/>
          <w:szCs w:val="24"/>
        </w:rPr>
        <w:t xml:space="preserve"> </w:t>
      </w:r>
      <w:r w:rsidRPr="00FF2BB2" w:rsidR="00A367BB">
        <w:rPr>
          <w:rFonts w:ascii="Times New Roman" w:hAnsi="Times New Roman"/>
          <w:sz w:val="24"/>
          <w:szCs w:val="24"/>
        </w:rPr>
        <w:t xml:space="preserve">являющийся охранником ТЦ «Браво» </w:t>
      </w:r>
      <w:r w:rsidRPr="00FF2BB2">
        <w:rPr>
          <w:rFonts w:ascii="Times New Roman" w:hAnsi="Times New Roman"/>
          <w:sz w:val="24"/>
          <w:szCs w:val="24"/>
        </w:rPr>
        <w:t>полностью описал событие административного правонарушения, изложенного в протоколе об административном правонарушении</w:t>
      </w:r>
      <w:r w:rsidRPr="00FF2BB2" w:rsidR="00F36661">
        <w:rPr>
          <w:rFonts w:ascii="Times New Roman" w:hAnsi="Times New Roman"/>
          <w:sz w:val="24"/>
          <w:szCs w:val="24"/>
        </w:rPr>
        <w:t>. Дополнил</w:t>
      </w:r>
      <w:r w:rsidRPr="00FF2BB2" w:rsidR="00982752">
        <w:rPr>
          <w:rFonts w:ascii="Times New Roman" w:hAnsi="Times New Roman"/>
          <w:sz w:val="24"/>
          <w:szCs w:val="24"/>
        </w:rPr>
        <w:t>, что при столкнове</w:t>
      </w:r>
      <w:r w:rsidRPr="00FF2BB2" w:rsidR="00746C8C">
        <w:rPr>
          <w:rFonts w:ascii="Times New Roman" w:hAnsi="Times New Roman"/>
          <w:sz w:val="24"/>
          <w:szCs w:val="24"/>
        </w:rPr>
        <w:t>нии</w:t>
      </w:r>
      <w:r w:rsidRPr="00FF2BB2" w:rsidR="00982752">
        <w:rPr>
          <w:rFonts w:ascii="Times New Roman" w:hAnsi="Times New Roman"/>
          <w:sz w:val="24"/>
          <w:szCs w:val="24"/>
        </w:rPr>
        <w:t xml:space="preserve"> транспортного средства под управлением </w:t>
      </w:r>
      <w:r w:rsidRPr="00FF2BB2" w:rsidR="00982752">
        <w:rPr>
          <w:rFonts w:ascii="Times New Roman" w:hAnsi="Times New Roman"/>
          <w:sz w:val="24"/>
          <w:szCs w:val="24"/>
        </w:rPr>
        <w:t xml:space="preserve">Бочкарева с холодильной машиной, лесами </w:t>
      </w:r>
      <w:r w:rsidRPr="00FF2BB2" w:rsidR="00F36661">
        <w:rPr>
          <w:rFonts w:ascii="Times New Roman" w:hAnsi="Times New Roman"/>
          <w:sz w:val="24"/>
          <w:szCs w:val="24"/>
        </w:rPr>
        <w:t>сопровождалось громким ударом, шумом.</w:t>
      </w:r>
      <w:r w:rsidRPr="00FF2BB2" w:rsidR="006F1A3F">
        <w:rPr>
          <w:rFonts w:ascii="Times New Roman" w:hAnsi="Times New Roman"/>
          <w:sz w:val="24"/>
          <w:szCs w:val="24"/>
        </w:rPr>
        <w:t xml:space="preserve"> Увидев данное столкновение предпринял попытки для остановки транспортного средства под управлением Бочкарева, </w:t>
      </w:r>
      <w:r w:rsidRPr="00FF2BB2" w:rsidR="00984430">
        <w:rPr>
          <w:rFonts w:ascii="Times New Roman" w:hAnsi="Times New Roman"/>
          <w:sz w:val="24"/>
          <w:szCs w:val="24"/>
        </w:rPr>
        <w:t xml:space="preserve">длительное время </w:t>
      </w:r>
      <w:r w:rsidRPr="00FF2BB2" w:rsidR="006F1A3F">
        <w:rPr>
          <w:rFonts w:ascii="Times New Roman" w:hAnsi="Times New Roman"/>
          <w:sz w:val="24"/>
          <w:szCs w:val="24"/>
        </w:rPr>
        <w:t>сдерживал движение транспортного средства, которое покидало место ДТП</w:t>
      </w:r>
      <w:r w:rsidRPr="00FF2BB2" w:rsidR="00210629">
        <w:rPr>
          <w:rFonts w:ascii="Times New Roman" w:hAnsi="Times New Roman"/>
          <w:sz w:val="24"/>
          <w:szCs w:val="24"/>
        </w:rPr>
        <w:t>, что продолжалось до тех пор</w:t>
      </w:r>
      <w:r w:rsidRPr="00FF2BB2" w:rsidR="00984430">
        <w:rPr>
          <w:rFonts w:ascii="Times New Roman" w:hAnsi="Times New Roman"/>
          <w:sz w:val="24"/>
          <w:szCs w:val="24"/>
        </w:rPr>
        <w:t>,</w:t>
      </w:r>
      <w:r w:rsidRPr="00FF2BB2" w:rsidR="00210629">
        <w:rPr>
          <w:rFonts w:ascii="Times New Roman" w:hAnsi="Times New Roman"/>
          <w:sz w:val="24"/>
          <w:szCs w:val="24"/>
        </w:rPr>
        <w:t xml:space="preserve"> пока не приехали сотрудники ДПС по вызову лиц, которые работают в ТЦ «Браво».</w:t>
      </w:r>
      <w:r w:rsidRPr="00FF2BB2" w:rsidR="00984430">
        <w:rPr>
          <w:rFonts w:ascii="Times New Roman" w:hAnsi="Times New Roman"/>
          <w:sz w:val="24"/>
          <w:szCs w:val="24"/>
        </w:rPr>
        <w:t xml:space="preserve"> </w:t>
      </w:r>
    </w:p>
    <w:p w:rsidR="005333A2" w:rsidRPr="00FF2BB2" w:rsidP="00E24A0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FF2BB2">
        <w:rPr>
          <w:rFonts w:ascii="Times New Roman" w:hAnsi="Times New Roman"/>
          <w:sz w:val="24"/>
          <w:szCs w:val="24"/>
        </w:rPr>
        <w:t xml:space="preserve">Представитель ПАО «Сургутнефтегаз» </w:t>
      </w:r>
      <w:r w:rsidRPr="00FF2BB2" w:rsidR="001049E7">
        <w:rPr>
          <w:rFonts w:ascii="Times New Roman" w:hAnsi="Times New Roman"/>
          <w:sz w:val="24"/>
          <w:szCs w:val="24"/>
        </w:rPr>
        <w:t>надлежащим образом, извещенный в судебное заседание не явился, ходатайство об отложении судебного заседания не заявлял, его явка не признана судом обязательной, в связи с чем, п</w:t>
      </w:r>
      <w:r w:rsidRPr="00FF2BB2" w:rsidR="00A367BB">
        <w:rPr>
          <w:rFonts w:ascii="Times New Roman" w:hAnsi="Times New Roman"/>
          <w:sz w:val="24"/>
          <w:szCs w:val="24"/>
        </w:rPr>
        <w:t>репятствий для рассмотрения дела</w:t>
      </w:r>
      <w:r w:rsidRPr="00FF2BB2" w:rsidR="001049E7">
        <w:rPr>
          <w:rFonts w:ascii="Times New Roman" w:hAnsi="Times New Roman"/>
          <w:sz w:val="24"/>
          <w:szCs w:val="24"/>
        </w:rPr>
        <w:t xml:space="preserve"> в его отсутствие не имеется.</w:t>
      </w:r>
    </w:p>
    <w:p w:rsidR="00E24A08" w:rsidRPr="00FF2BB2" w:rsidP="00E24A0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FF2BB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5.15pt,4.15pt" to="5.15pt,4.15pt"/>
            </w:pict>
          </mc:Fallback>
        </mc:AlternateContent>
      </w:r>
      <w:r w:rsidRPr="00FF2BB2">
        <w:rPr>
          <w:rFonts w:ascii="Times New Roman" w:hAnsi="Times New Roman"/>
          <w:sz w:val="24"/>
          <w:szCs w:val="24"/>
        </w:rPr>
        <w:t xml:space="preserve">Выслушав </w:t>
      </w:r>
      <w:r w:rsidRPr="00FF2BB2" w:rsidR="005333A2">
        <w:rPr>
          <w:rFonts w:ascii="Times New Roman" w:hAnsi="Times New Roman"/>
          <w:sz w:val="24"/>
          <w:szCs w:val="24"/>
        </w:rPr>
        <w:t>лиц, участвующих в деле</w:t>
      </w:r>
      <w:r w:rsidRPr="00FF2BB2">
        <w:rPr>
          <w:rFonts w:ascii="Times New Roman" w:hAnsi="Times New Roman"/>
          <w:sz w:val="24"/>
          <w:szCs w:val="24"/>
        </w:rPr>
        <w:t>, исследо</w:t>
      </w:r>
      <w:r w:rsidRPr="00FF2BB2">
        <w:rPr>
          <w:rFonts w:ascii="Times New Roman" w:hAnsi="Times New Roman"/>
          <w:sz w:val="24"/>
          <w:szCs w:val="24"/>
        </w:rPr>
        <w:t xml:space="preserve">вав материалы дела, мировой судья приходит к выводу, что вина </w:t>
      </w:r>
      <w:r w:rsidRPr="00FF2BB2" w:rsidR="008B7C6F">
        <w:rPr>
          <w:rFonts w:ascii="Times New Roman" w:hAnsi="Times New Roman"/>
          <w:sz w:val="24"/>
          <w:szCs w:val="24"/>
        </w:rPr>
        <w:t>Бочкарева А.О.</w:t>
      </w:r>
      <w:r w:rsidRPr="00FF2BB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 установлена и подтверждается следующими доказательствами, оцененными судьей в соответствии с требованиями ст. 26.11 КоАП РФ:</w:t>
      </w:r>
    </w:p>
    <w:p w:rsidR="00E24A08" w:rsidRPr="00FF2BB2" w:rsidP="00E24A08">
      <w:pPr>
        <w:ind w:firstLine="567"/>
        <w:jc w:val="both"/>
      </w:pPr>
      <w:r w:rsidRPr="00FF2BB2">
        <w:rPr>
          <w:rFonts w:eastAsia="Arial Unicode MS"/>
        </w:rPr>
        <w:t xml:space="preserve">- </w:t>
      </w:r>
      <w:r w:rsidRPr="00FF2BB2">
        <w:rPr>
          <w:rFonts w:eastAsia="Arial Unicode MS"/>
        </w:rPr>
        <w:t xml:space="preserve">протоколом об административном правонарушении </w:t>
      </w:r>
      <w:r w:rsidRPr="00FF2BB2" w:rsidR="00901AF8">
        <w:t xml:space="preserve">*** </w:t>
      </w:r>
      <w:r w:rsidRPr="00FF2BB2">
        <w:rPr>
          <w:rFonts w:eastAsia="Arial Unicode MS"/>
        </w:rPr>
        <w:t xml:space="preserve">от </w:t>
      </w:r>
      <w:r w:rsidRPr="00FF2BB2" w:rsidR="000F2124">
        <w:rPr>
          <w:rFonts w:eastAsia="Arial Unicode MS"/>
        </w:rPr>
        <w:t>25</w:t>
      </w:r>
      <w:r w:rsidRPr="00FF2BB2">
        <w:rPr>
          <w:rFonts w:eastAsia="Arial Unicode MS"/>
        </w:rPr>
        <w:t>.0</w:t>
      </w:r>
      <w:r w:rsidRPr="00FF2BB2" w:rsidR="000F2124">
        <w:rPr>
          <w:rFonts w:eastAsia="Arial Unicode MS"/>
        </w:rPr>
        <w:t>8</w:t>
      </w:r>
      <w:r w:rsidRPr="00FF2BB2">
        <w:rPr>
          <w:rFonts w:eastAsia="Arial Unicode MS"/>
        </w:rPr>
        <w:t xml:space="preserve">.2025, из которого следует, что </w:t>
      </w:r>
      <w:r w:rsidRPr="00FF2BB2" w:rsidR="000F2124">
        <w:rPr>
          <w:rFonts w:eastAsia="Arial Unicode MS"/>
        </w:rPr>
        <w:t>Бочкарев А.О.</w:t>
      </w:r>
      <w:r w:rsidRPr="00FF2BB2">
        <w:rPr>
          <w:rFonts w:eastAsia="Arial Unicode MS"/>
        </w:rPr>
        <w:t xml:space="preserve"> </w:t>
      </w:r>
      <w:r w:rsidRPr="00FF2BB2" w:rsidR="000F2124">
        <w:t>24</w:t>
      </w:r>
      <w:r w:rsidRPr="00FF2BB2">
        <w:t>.</w:t>
      </w:r>
      <w:r w:rsidRPr="00FF2BB2" w:rsidR="000F2124">
        <w:t>08</w:t>
      </w:r>
      <w:r w:rsidRPr="00FF2BB2">
        <w:t xml:space="preserve">.2025 в </w:t>
      </w:r>
      <w:r w:rsidRPr="00FF2BB2" w:rsidR="000F2124">
        <w:t>22</w:t>
      </w:r>
      <w:r w:rsidRPr="00FF2BB2">
        <w:t xml:space="preserve"> час. </w:t>
      </w:r>
      <w:r w:rsidRPr="00FF2BB2" w:rsidR="000F2124">
        <w:t>49</w:t>
      </w:r>
      <w:r w:rsidRPr="00FF2BB2">
        <w:t xml:space="preserve"> мин. по адресу: </w:t>
      </w:r>
      <w:r w:rsidRPr="00FF2BB2" w:rsidR="000F2124">
        <w:t xml:space="preserve">ХМАО-Югра, г. Нефтеюганск, 17 А </w:t>
      </w:r>
      <w:r w:rsidRPr="00FF2BB2" w:rsidR="000F2124">
        <w:t>мкр</w:t>
      </w:r>
      <w:r w:rsidRPr="00FF2BB2" w:rsidR="000F2124">
        <w:t>., стр.</w:t>
      </w:r>
      <w:r w:rsidRPr="00FF2BB2" w:rsidR="00595354">
        <w:t xml:space="preserve"> </w:t>
      </w:r>
      <w:r w:rsidRPr="00FF2BB2" w:rsidR="000F2124">
        <w:t xml:space="preserve">1 на прилегающей территории торгового центра «Браво», водитель Бочкарев А.О., управляя транспортным средством </w:t>
      </w:r>
      <w:r w:rsidRPr="00FF2BB2" w:rsidR="003E785C">
        <w:t>***</w:t>
      </w:r>
      <w:r w:rsidRPr="00FF2BB2" w:rsidR="000F2124">
        <w:t xml:space="preserve"> г/н </w:t>
      </w:r>
      <w:r w:rsidRPr="00FF2BB2" w:rsidR="003E785C">
        <w:t>***</w:t>
      </w:r>
      <w:r w:rsidRPr="00FF2BB2" w:rsidR="000F2124">
        <w:t xml:space="preserve">, собственником которого является ПАО «Сургутнефтегаз», совершил дорожно-транспортное происшествие, а именно при движении задним ходом совершил наезд на препятствие, а именно: на Центральную холодильную машину, собственник которой ООО «Магнит», на строительные леса, принадлежащие на праве собственности ООО «Браво». После чего Бочкарев А.О. покинул место дорожно-транспортного происшествия, участником которого он являлся, при отсутствии признаков </w:t>
      </w:r>
      <w:hyperlink r:id="rId4" w:history="1">
        <w:r w:rsidRPr="00FF2BB2" w:rsidR="000F2124">
          <w:rPr>
            <w:rStyle w:val="Hyperlink"/>
            <w:u w:val="none"/>
          </w:rPr>
          <w:t>уголовно наказуемого деяния</w:t>
        </w:r>
      </w:hyperlink>
      <w:r w:rsidRPr="00FF2BB2" w:rsidR="00595354">
        <w:rPr>
          <w:rStyle w:val="Hyperlink"/>
          <w:u w:val="none"/>
        </w:rPr>
        <w:t xml:space="preserve">. </w:t>
      </w:r>
      <w:r w:rsidRPr="00FF2BB2">
        <w:t xml:space="preserve">С протоколом </w:t>
      </w:r>
      <w:r w:rsidRPr="00FF2BB2" w:rsidR="000F2124">
        <w:t>Бочкарев А.О.</w:t>
      </w:r>
      <w:r w:rsidRPr="00FF2BB2">
        <w:t xml:space="preserve"> ознакомлен, права ему разъяснены;</w:t>
      </w:r>
    </w:p>
    <w:p w:rsidR="00595354" w:rsidRPr="00FF2BB2" w:rsidP="00E24A08">
      <w:pPr>
        <w:ind w:firstLine="567"/>
        <w:jc w:val="both"/>
      </w:pPr>
      <w:r w:rsidRPr="00FF2BB2">
        <w:t xml:space="preserve">- объяснением свидетеля </w:t>
      </w:r>
      <w:r w:rsidRPr="00FF2BB2" w:rsidR="00901AF8">
        <w:t>Ш</w:t>
      </w:r>
      <w:r w:rsidRPr="00FF2BB2">
        <w:t xml:space="preserve">. от </w:t>
      </w:r>
      <w:r w:rsidRPr="00FF2BB2" w:rsidR="001B2674">
        <w:t>25.08.2025</w:t>
      </w:r>
      <w:r w:rsidRPr="00FF2BB2" w:rsidR="00A75E5F">
        <w:t xml:space="preserve"> из которых следует, что Бочкарев покинул место ДТП при наличии имущественного ущерба</w:t>
      </w:r>
      <w:r w:rsidRPr="00FF2BB2" w:rsidR="003D53C4">
        <w:t>;</w:t>
      </w:r>
    </w:p>
    <w:p w:rsidR="003D53C4" w:rsidRPr="00FF2BB2" w:rsidP="00E24A08">
      <w:pPr>
        <w:ind w:firstLine="567"/>
        <w:jc w:val="both"/>
      </w:pPr>
      <w:r w:rsidRPr="00FF2BB2">
        <w:t>- объяснением Бочкарева А.О. от 25.08.2025, из которого следует, что 24.08.2025 с 08 часов утра находился на стоянке ТЦ «Браво»</w:t>
      </w:r>
      <w:r w:rsidRPr="00FF2BB2" w:rsidR="00E604EF">
        <w:t>. Со стоянки начал выезжать что бы направиться в г. Сургут примерно в 20-21 час. вечера. Двигаясь задним ходом ничего не почувствовал, ни ударов</w:t>
      </w:r>
      <w:r w:rsidRPr="00FF2BB2" w:rsidR="0000414D">
        <w:t>,</w:t>
      </w:r>
      <w:r w:rsidRPr="00FF2BB2" w:rsidR="00E604EF">
        <w:t xml:space="preserve"> ни толчков. </w:t>
      </w:r>
      <w:r w:rsidRPr="00FF2BB2" w:rsidR="0000414D">
        <w:t xml:space="preserve">Охранник к нему не подходил. Выехал на ул. Нефтяников перед светофором его остановили сотрудники полиции; </w:t>
      </w:r>
    </w:p>
    <w:p w:rsidR="00413573" w:rsidRPr="00FF2BB2" w:rsidP="00413573">
      <w:pPr>
        <w:ind w:firstLine="567"/>
        <w:jc w:val="both"/>
      </w:pPr>
      <w:r w:rsidRPr="00FF2BB2">
        <w:t>- актом</w:t>
      </w:r>
      <w:r w:rsidRPr="00FF2BB2">
        <w:t xml:space="preserve"> осмотра транспортного средства от 25.08.2025</w:t>
      </w:r>
      <w:r w:rsidRPr="00FF2BB2" w:rsidR="00FC0C3F">
        <w:t xml:space="preserve"> и фотографиями к нему</w:t>
      </w:r>
      <w:r w:rsidRPr="00FF2BB2">
        <w:t xml:space="preserve">, из которого следует, что при осмотре транспортного средства </w:t>
      </w:r>
      <w:r w:rsidRPr="00FF2BB2" w:rsidR="003E785C">
        <w:t>***</w:t>
      </w:r>
      <w:r w:rsidRPr="00FF2BB2" w:rsidR="00282BC6">
        <w:t xml:space="preserve"> г/н </w:t>
      </w:r>
      <w:r w:rsidRPr="00FF2BB2" w:rsidR="003E785C">
        <w:t>***</w:t>
      </w:r>
      <w:r w:rsidRPr="00FF2BB2" w:rsidR="00282BC6">
        <w:t xml:space="preserve"> </w:t>
      </w:r>
      <w:r w:rsidRPr="00FF2BB2">
        <w:t xml:space="preserve">выявлены механические повреждения </w:t>
      </w:r>
      <w:r w:rsidRPr="00FF2BB2" w:rsidR="0079454F">
        <w:t>заднего левого фонаря (разбит)</w:t>
      </w:r>
      <w:r w:rsidRPr="00FF2BB2">
        <w:t>;</w:t>
      </w:r>
    </w:p>
    <w:p w:rsidR="00D01EE7" w:rsidRPr="00FF2BB2" w:rsidP="00D01EE7">
      <w:pPr>
        <w:ind w:firstLine="567"/>
        <w:jc w:val="both"/>
      </w:pPr>
      <w:r w:rsidRPr="00FF2BB2">
        <w:t xml:space="preserve">- карточкой операции с ВУ; </w:t>
      </w:r>
    </w:p>
    <w:p w:rsidR="00305189" w:rsidRPr="00FF2BB2" w:rsidP="00305189">
      <w:pPr>
        <w:ind w:firstLine="567"/>
        <w:jc w:val="both"/>
      </w:pPr>
      <w:r w:rsidRPr="00FF2BB2">
        <w:t>- карточк</w:t>
      </w:r>
      <w:r w:rsidRPr="00FF2BB2">
        <w:t xml:space="preserve">ой учета транспортного средства </w:t>
      </w:r>
      <w:r w:rsidRPr="00FF2BB2" w:rsidR="003E785C">
        <w:t>***</w:t>
      </w:r>
      <w:r w:rsidRPr="00FF2BB2">
        <w:t xml:space="preserve"> г/н </w:t>
      </w:r>
      <w:r w:rsidRPr="00FF2BB2" w:rsidR="003E785C">
        <w:t>***</w:t>
      </w:r>
      <w:r w:rsidRPr="00FF2BB2">
        <w:t>;</w:t>
      </w:r>
    </w:p>
    <w:p w:rsidR="000412FC" w:rsidRPr="00FF2BB2" w:rsidP="000412FC">
      <w:pPr>
        <w:ind w:firstLine="567"/>
        <w:jc w:val="both"/>
      </w:pPr>
      <w:r w:rsidRPr="00FF2BB2">
        <w:t>- сведениями о привлечении Бочкарев А.О. к административной ответственности;</w:t>
      </w:r>
    </w:p>
    <w:p w:rsidR="003D4090" w:rsidRPr="00FF2BB2" w:rsidP="003D4090">
      <w:pPr>
        <w:ind w:firstLine="567"/>
        <w:jc w:val="both"/>
      </w:pPr>
      <w:r w:rsidRPr="00FF2BB2">
        <w:t xml:space="preserve">- </w:t>
      </w:r>
      <w:r w:rsidRPr="00FF2BB2" w:rsidR="000412FC">
        <w:t>письмо о принадлежности строительных лесов от 09.09.2025</w:t>
      </w:r>
      <w:r w:rsidRPr="00FF2BB2" w:rsidR="002B1EB9">
        <w:t xml:space="preserve"> от </w:t>
      </w:r>
      <w:r w:rsidRPr="00FF2BB2" w:rsidR="00C85AA6">
        <w:t xml:space="preserve">ИП </w:t>
      </w:r>
      <w:r w:rsidRPr="00FF2BB2">
        <w:t>А</w:t>
      </w:r>
      <w:r w:rsidRPr="00FF2BB2" w:rsidR="00C85AA6">
        <w:t>.</w:t>
      </w:r>
      <w:r w:rsidRPr="00FF2BB2" w:rsidR="000412FC">
        <w:t xml:space="preserve">, </w:t>
      </w:r>
      <w:r w:rsidRPr="00FF2BB2" w:rsidR="002B1EB9">
        <w:rPr>
          <w:color w:val="000000"/>
        </w:rPr>
        <w:t>н</w:t>
      </w:r>
      <w:r w:rsidRPr="00FF2BB2" w:rsidR="000412FC">
        <w:rPr>
          <w:color w:val="000000"/>
        </w:rPr>
        <w:t>астоящим письмом сообща</w:t>
      </w:r>
      <w:r w:rsidRPr="00FF2BB2" w:rsidR="00C85AA6">
        <w:rPr>
          <w:color w:val="000000"/>
        </w:rPr>
        <w:t>ет</w:t>
      </w:r>
      <w:r w:rsidRPr="00FF2BB2" w:rsidR="000412FC">
        <w:rPr>
          <w:color w:val="000000"/>
        </w:rPr>
        <w:t xml:space="preserve">, что строительные леса, находившиеся на территории </w:t>
      </w:r>
      <w:r w:rsidRPr="00FF2BB2" w:rsidR="002B1EB9">
        <w:rPr>
          <w:color w:val="000000"/>
        </w:rPr>
        <w:t>ТЦ</w:t>
      </w:r>
      <w:r w:rsidRPr="00FF2BB2" w:rsidR="000412FC">
        <w:rPr>
          <w:color w:val="000000"/>
        </w:rPr>
        <w:t xml:space="preserve"> Браво, 17а </w:t>
      </w:r>
      <w:r w:rsidRPr="00FF2BB2" w:rsidR="000412FC">
        <w:rPr>
          <w:color w:val="000000"/>
        </w:rPr>
        <w:t>мкрн</w:t>
      </w:r>
      <w:r w:rsidRPr="00FF2BB2" w:rsidR="000412FC">
        <w:rPr>
          <w:color w:val="000000"/>
        </w:rPr>
        <w:t>.,</w:t>
      </w:r>
      <w:r w:rsidRPr="00FF2BB2" w:rsidR="000412FC">
        <w:rPr>
          <w:color w:val="000000"/>
        </w:rPr>
        <w:t xml:space="preserve"> стр.</w:t>
      </w:r>
      <w:r w:rsidRPr="00FF2BB2" w:rsidR="002B1EB9">
        <w:rPr>
          <w:color w:val="000000"/>
        </w:rPr>
        <w:t xml:space="preserve"> </w:t>
      </w:r>
      <w:r w:rsidRPr="00FF2BB2" w:rsidR="000412FC">
        <w:rPr>
          <w:color w:val="000000"/>
        </w:rPr>
        <w:t xml:space="preserve">1, являются </w:t>
      </w:r>
      <w:r w:rsidRPr="00FF2BB2" w:rsidR="002B1EB9">
        <w:rPr>
          <w:color w:val="000000"/>
        </w:rPr>
        <w:t>его</w:t>
      </w:r>
      <w:r w:rsidRPr="00FF2BB2" w:rsidR="000412FC">
        <w:rPr>
          <w:color w:val="000000"/>
        </w:rPr>
        <w:t xml:space="preserve"> личной собственностью. Указанные леса были приобретены </w:t>
      </w:r>
      <w:r w:rsidRPr="00FF2BB2" w:rsidR="00C85AA6">
        <w:rPr>
          <w:color w:val="000000"/>
        </w:rPr>
        <w:t>им</w:t>
      </w:r>
      <w:r w:rsidRPr="00FF2BB2" w:rsidR="000412FC">
        <w:rPr>
          <w:color w:val="000000"/>
        </w:rPr>
        <w:t xml:space="preserve"> ориентировочно в июле 2015 г. за наличный расчёт в </w:t>
      </w:r>
      <w:r w:rsidRPr="00FF2BB2" w:rsidR="002B1EB9">
        <w:rPr>
          <w:color w:val="000000"/>
        </w:rPr>
        <w:t>г.</w:t>
      </w:r>
      <w:r w:rsidRPr="00FF2BB2" w:rsidR="000412FC">
        <w:rPr>
          <w:color w:val="000000"/>
        </w:rPr>
        <w:t xml:space="preserve"> Екатер</w:t>
      </w:r>
      <w:r w:rsidRPr="00FF2BB2" w:rsidR="002B1EB9">
        <w:rPr>
          <w:color w:val="000000"/>
        </w:rPr>
        <w:t>и</w:t>
      </w:r>
      <w:r w:rsidRPr="00FF2BB2" w:rsidR="000412FC">
        <w:rPr>
          <w:color w:val="000000"/>
        </w:rPr>
        <w:t>нбург.</w:t>
      </w:r>
      <w:r w:rsidRPr="00FF2BB2" w:rsidR="002B1EB9">
        <w:rPr>
          <w:color w:val="000000"/>
        </w:rPr>
        <w:t xml:space="preserve"> </w:t>
      </w:r>
      <w:r w:rsidRPr="00FF2BB2" w:rsidR="000412FC">
        <w:rPr>
          <w:color w:val="000000"/>
        </w:rPr>
        <w:t>Целью приобретения строительных лесов было выполнение хозяйственных и ремонтно-строительных работ на территории ТЦ.</w:t>
      </w:r>
      <w:r w:rsidRPr="00FF2BB2" w:rsidR="002B1EB9">
        <w:rPr>
          <w:color w:val="000000"/>
        </w:rPr>
        <w:t xml:space="preserve"> </w:t>
      </w:r>
      <w:r w:rsidRPr="00FF2BB2" w:rsidR="000412FC">
        <w:rPr>
          <w:color w:val="000000"/>
        </w:rPr>
        <w:t>Настоящим подтверждаю факт принадлежности повреждённого имущества мне лично</w:t>
      </w:r>
      <w:r w:rsidRPr="00FF2BB2" w:rsidR="002B1EB9">
        <w:rPr>
          <w:color w:val="000000"/>
        </w:rPr>
        <w:t>;</w:t>
      </w:r>
    </w:p>
    <w:p w:rsidR="008A694D" w:rsidRPr="00FF2BB2" w:rsidP="008A694D">
      <w:pPr>
        <w:ind w:firstLine="567"/>
        <w:jc w:val="both"/>
      </w:pPr>
      <w:r w:rsidRPr="00FF2BB2">
        <w:t xml:space="preserve">- </w:t>
      </w:r>
      <w:r w:rsidRPr="00FF2BB2">
        <w:t>видеофиксацией</w:t>
      </w:r>
      <w:r w:rsidRPr="00FF2BB2">
        <w:t xml:space="preserve"> момента ДТП, из которой следует, что т/с </w:t>
      </w:r>
      <w:r w:rsidRPr="00FF2BB2" w:rsidR="003E785C">
        <w:t>***</w:t>
      </w:r>
      <w:r w:rsidRPr="00FF2BB2" w:rsidR="004748DE">
        <w:t xml:space="preserve"> г/н </w:t>
      </w:r>
      <w:r w:rsidRPr="00FF2BB2" w:rsidR="003E785C">
        <w:t>***</w:t>
      </w:r>
      <w:r w:rsidRPr="00FF2BB2" w:rsidR="004748DE">
        <w:t xml:space="preserve"> </w:t>
      </w:r>
      <w:r w:rsidRPr="00FF2BB2">
        <w:t>совершил дорожно-транспортное прои</w:t>
      </w:r>
      <w:r w:rsidRPr="00FF2BB2">
        <w:t xml:space="preserve">сшествие, а именно при движении задним ходом совершил наезд на препятствие, а именно: на Центральную холодильную машину, </w:t>
      </w:r>
      <w:r w:rsidRPr="00FF2BB2" w:rsidR="0012327B">
        <w:t xml:space="preserve">строительные леса, </w:t>
      </w:r>
      <w:r w:rsidRPr="00FF2BB2">
        <w:t>после чего покинул место дорожно-транспортного происшествия, участником которого он являлся.</w:t>
      </w:r>
      <w:r w:rsidRPr="00FF2BB2" w:rsidR="0012327B">
        <w:t xml:space="preserve"> А также что охранник ТЦ «Браво» </w:t>
      </w:r>
      <w:r w:rsidRPr="00FF2BB2" w:rsidR="00B478CA">
        <w:t>препятствовал</w:t>
      </w:r>
      <w:r w:rsidRPr="00FF2BB2" w:rsidR="0012327B">
        <w:t>, тому чтобы Бочкарев покинул место ДТП</w:t>
      </w:r>
      <w:r w:rsidRPr="00FF2BB2" w:rsidR="00B478CA">
        <w:t>, что продолжалось до момента пока не приехали экипаж ДПС.</w:t>
      </w:r>
    </w:p>
    <w:p w:rsidR="00E24A08" w:rsidRPr="00FF2BB2" w:rsidP="008A694D">
      <w:pPr>
        <w:ind w:firstLine="567"/>
        <w:jc w:val="both"/>
      </w:pPr>
      <w:r w:rsidRPr="00FF2BB2">
        <w:t xml:space="preserve">В соответствии с </w:t>
      </w:r>
      <w:hyperlink r:id="rId5" w:history="1">
        <w:r w:rsidRPr="00FF2BB2">
          <w:rPr>
            <w:rStyle w:val="Hyperlink"/>
            <w:u w:val="none"/>
          </w:rPr>
          <w:t>частью 2</w:t>
        </w:r>
        <w:r w:rsidRPr="00FF2BB2">
          <w:rPr>
            <w:rStyle w:val="Hyperlink"/>
            <w:u w:val="none"/>
          </w:rPr>
          <w:t xml:space="preserve"> статьи 12.27</w:t>
        </w:r>
      </w:hyperlink>
      <w:r w:rsidRPr="00FF2BB2">
        <w:t xml:space="preserve"> Кодекса Российской Федерации об административных правонарушениях оставление водителем в нарушение </w:t>
      </w:r>
      <w:hyperlink r:id="rId6" w:history="1">
        <w:r w:rsidRPr="00FF2BB2">
          <w:rPr>
            <w:rStyle w:val="Hyperlink"/>
            <w:u w:val="none"/>
          </w:rPr>
          <w:t>Правил</w:t>
        </w:r>
      </w:hyperlink>
      <w:r w:rsidRPr="00FF2BB2">
        <w:t xml:space="preserve"> дорожного движения места</w:t>
      </w:r>
      <w:r w:rsidRPr="00FF2BB2">
        <w:t xml:space="preserve">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E24A08" w:rsidRPr="00FF2BB2" w:rsidP="00E24A08">
      <w:pPr>
        <w:ind w:firstLine="567"/>
        <w:jc w:val="both"/>
      </w:pPr>
      <w:r w:rsidRPr="00FF2BB2">
        <w:t xml:space="preserve">В соответствии с </w:t>
      </w:r>
      <w:r w:rsidRPr="00FF2BB2">
        <w:t>п.п</w:t>
      </w:r>
      <w:r w:rsidRPr="00FF2BB2">
        <w:t>. 2.5 Правил до</w:t>
      </w:r>
      <w:r w:rsidRPr="00FF2BB2">
        <w:t>рожного движения Российской Федерации при дорожно-транспортном происшествии водитель, причастный к нему, в числе прочего, обязан немедленно остановить (не трогать с места) транспортное средство, включить аварийную световую сигнализацию и выставить знак ава</w:t>
      </w:r>
      <w:r w:rsidRPr="00FF2BB2">
        <w:t>рийной остановки в соответствии с требованиями п. 7.2 Правил дорожного движения Российской Федерации, не перемещать предметы, имеющие отношение к происшествию; сообщить о случившемся в полицию, записать фамилии и адреса очевидцев и ожидать прибытия сотрудн</w:t>
      </w:r>
      <w:r w:rsidRPr="00FF2BB2">
        <w:t>иков полиции.</w:t>
      </w:r>
    </w:p>
    <w:p w:rsidR="00E24A08" w:rsidRPr="00FF2BB2" w:rsidP="00E24A08">
      <w:pPr>
        <w:ind w:firstLine="567"/>
        <w:jc w:val="both"/>
      </w:pPr>
      <w:r w:rsidRPr="00FF2BB2">
        <w:t xml:space="preserve">В соответствии с пунктом 2.6.1 Правил дорожного движения Российской Федерации, если в результате  дорожно-транспортного происшествия вред причинен только имуществу, водитель, причастный к нему, обязан освободить проезжую часть, если движению </w:t>
      </w:r>
      <w:r w:rsidRPr="00FF2BB2">
        <w:t>других транспортных средств создается  препятствие, предварительно зафиксировав, в том числе средствами фотосьемки или видеозаписи, положение транспортных средств по отношению друг к другу и объектам дорожной инфраструктуры, следы и предметы, относящиеся к</w:t>
      </w:r>
      <w:r w:rsidRPr="00FF2BB2">
        <w:t xml:space="preserve"> происшествию, повреждения транспортных средств. </w:t>
      </w:r>
    </w:p>
    <w:p w:rsidR="00E24A08" w:rsidRPr="00FF2BB2" w:rsidP="00E24A08">
      <w:pPr>
        <w:ind w:firstLine="567"/>
        <w:jc w:val="both"/>
      </w:pPr>
      <w:r w:rsidRPr="00FF2BB2">
        <w:t xml:space="preserve">Объективную сторону состава административного правонарушения, предусмотренного </w:t>
      </w:r>
      <w:hyperlink r:id="rId5" w:history="1">
        <w:r w:rsidRPr="00FF2BB2">
          <w:rPr>
            <w:rStyle w:val="Hyperlink"/>
            <w:u w:val="none"/>
          </w:rPr>
          <w:t xml:space="preserve">частью 2 статьи </w:t>
        </w:r>
        <w:r w:rsidRPr="00FF2BB2">
          <w:rPr>
            <w:rStyle w:val="Hyperlink"/>
            <w:u w:val="none"/>
          </w:rPr>
          <w:t>12.27</w:t>
        </w:r>
      </w:hyperlink>
      <w:r w:rsidRPr="00FF2BB2">
        <w:t xml:space="preserve"> Кодекса Российской Федерации об административных правонарушениях, образуют действия водителя, оставившего в нарушение требований названных выше пунктов Правил дорожного движения место дорожно-транспортного происшествия, участником которого он являлся</w:t>
      </w:r>
      <w:r w:rsidRPr="00FF2BB2">
        <w:t>.</w:t>
      </w:r>
    </w:p>
    <w:p w:rsidR="00E24A08" w:rsidRPr="00FF2BB2" w:rsidP="00E24A08">
      <w:pPr>
        <w:ind w:firstLine="567"/>
        <w:jc w:val="both"/>
      </w:pPr>
      <w:r w:rsidRPr="00FF2BB2">
        <w:t xml:space="preserve">Таким образом, </w:t>
      </w:r>
      <w:r w:rsidRPr="00FF2BB2" w:rsidR="000F2124">
        <w:t>Бочкарев А.О.</w:t>
      </w:r>
      <w:r w:rsidRPr="00FF2BB2">
        <w:t xml:space="preserve"> будучи участником дорожного движения, должен был внимательно оценивать организацию дорожного движения, возникающие дорожные ситуации и в соответствии с п. 1.3 Правил дорожного движения знать и соблюдать относящиеся к нему тре</w:t>
      </w:r>
      <w:r w:rsidRPr="00FF2BB2">
        <w:t xml:space="preserve">бования указанных Правил, то обстоятельство, что </w:t>
      </w:r>
      <w:r w:rsidRPr="00FF2BB2" w:rsidR="000F2124">
        <w:t>Бочкарев А.О.</w:t>
      </w:r>
      <w:r w:rsidRPr="00FF2BB2">
        <w:t xml:space="preserve"> стал участником дорожно-транспортного происшествия, обязывало его выполнить требования </w:t>
      </w:r>
      <w:r w:rsidRPr="00FF2BB2">
        <w:t>п.п</w:t>
      </w:r>
      <w:r w:rsidRPr="00FF2BB2">
        <w:t>. 2.5, 2.6.1 Правил дорожного движения Российской Федерации.</w:t>
      </w:r>
    </w:p>
    <w:p w:rsidR="00D51511" w:rsidRPr="00FF2BB2" w:rsidP="00E24A08">
      <w:pPr>
        <w:ind w:firstLine="567"/>
        <w:jc w:val="both"/>
      </w:pPr>
      <w:r w:rsidRPr="00FF2BB2">
        <w:t xml:space="preserve">К письменным объяснениям </w:t>
      </w:r>
      <w:r w:rsidRPr="00FF2BB2">
        <w:t>Бочарева</w:t>
      </w:r>
      <w:r w:rsidRPr="00FF2BB2">
        <w:t xml:space="preserve"> мировой </w:t>
      </w:r>
      <w:r w:rsidRPr="00FF2BB2">
        <w:t xml:space="preserve">судья относится критически, </w:t>
      </w:r>
      <w:r w:rsidRPr="00FF2BB2" w:rsidR="00EA16A6">
        <w:t xml:space="preserve">за исключением даты и времени, когда он находился на территории ТЦ «Браво», </w:t>
      </w:r>
      <w:r w:rsidRPr="00FF2BB2">
        <w:t xml:space="preserve">поскольку Бочкарев в </w:t>
      </w:r>
      <w:r w:rsidRPr="00FF2BB2" w:rsidR="00EA16A6">
        <w:t>судебном</w:t>
      </w:r>
      <w:r w:rsidRPr="00FF2BB2">
        <w:t xml:space="preserve"> заседании не подтвердил</w:t>
      </w:r>
      <w:r w:rsidRPr="00FF2BB2" w:rsidR="00EA16A6">
        <w:t>,</w:t>
      </w:r>
      <w:r w:rsidRPr="00FF2BB2" w:rsidR="00C95926">
        <w:t xml:space="preserve"> что не слышал удара</w:t>
      </w:r>
      <w:r w:rsidRPr="00FF2BB2" w:rsidR="00EA16A6">
        <w:t xml:space="preserve"> охранник ТЦ «Браво» опроверг</w:t>
      </w:r>
      <w:r w:rsidRPr="00FF2BB2" w:rsidR="00C95926">
        <w:t>, что не подходил к Бочкареву после ДТП, напротив он препятствовал тому чтобы Бочкарев покидал место ДТП</w:t>
      </w:r>
      <w:r w:rsidRPr="00FF2BB2" w:rsidR="00EA16A6">
        <w:t xml:space="preserve">. </w:t>
      </w:r>
    </w:p>
    <w:p w:rsidR="00E24A08" w:rsidRPr="00FF2BB2" w:rsidP="00E24A08">
      <w:pPr>
        <w:ind w:firstLine="567"/>
        <w:jc w:val="both"/>
      </w:pPr>
      <w:r w:rsidRPr="00FF2BB2">
        <w:t>Ины</w:t>
      </w:r>
      <w:r w:rsidRPr="00FF2BB2" w:rsidR="00D51511">
        <w:t>е</w:t>
      </w:r>
      <w:r w:rsidRPr="00FF2BB2">
        <w:t xml:space="preserve"> и</w:t>
      </w:r>
      <w:r w:rsidRPr="00FF2BB2">
        <w:t xml:space="preserve">меющиеся в материалах дела доказательства не противоречивы, последовательны, </w:t>
      </w:r>
      <w:r w:rsidRPr="00FF2BB2">
        <w:t>взаимодополняют</w:t>
      </w:r>
      <w:r w:rsidRPr="00FF2BB2">
        <w:t xml:space="preserve"> друг друга, соответствуют критерию допустимости. Существенных недостатков, влекущих невозможность и</w:t>
      </w:r>
      <w:r w:rsidRPr="00FF2BB2">
        <w:t>спользования в качестве доказательств, материалы дела не содержат.</w:t>
      </w:r>
    </w:p>
    <w:p w:rsidR="00B478CA" w:rsidRPr="00FF2BB2" w:rsidP="00E24A08">
      <w:pPr>
        <w:ind w:firstLine="567"/>
        <w:jc w:val="both"/>
      </w:pPr>
      <w:r w:rsidRPr="00FF2BB2">
        <w:t>Учитывая установленные обстоятельства, показания лиц, участвующих в деле, письменные доказательства, видеозапись очевидно Бочкарев</w:t>
      </w:r>
      <w:r w:rsidRPr="00FF2BB2" w:rsidR="002E6826">
        <w:t xml:space="preserve"> при столкновении не мог не почувствовать и не услышать этого,</w:t>
      </w:r>
      <w:r w:rsidRPr="00FF2BB2" w:rsidR="00372A17">
        <w:t xml:space="preserve"> умышленно покинул место ДТП, участником которого являлся.</w:t>
      </w:r>
      <w:r w:rsidRPr="00FF2BB2" w:rsidR="00340AB1">
        <w:t xml:space="preserve"> Имеющихся</w:t>
      </w:r>
      <w:r w:rsidRPr="00FF2BB2" w:rsidR="002E6826">
        <w:t xml:space="preserve"> в деле доказательств достаточно</w:t>
      </w:r>
      <w:r w:rsidRPr="00FF2BB2" w:rsidR="00340AB1">
        <w:t xml:space="preserve"> для разрешения </w:t>
      </w:r>
      <w:r w:rsidRPr="00FF2BB2" w:rsidR="00340AB1">
        <w:t>дела</w:t>
      </w:r>
      <w:r w:rsidRPr="00FF2BB2" w:rsidR="00340AB1">
        <w:t xml:space="preserve"> по существу.</w:t>
      </w:r>
    </w:p>
    <w:p w:rsidR="00E24A08" w:rsidRPr="00FF2BB2" w:rsidP="00E24A08">
      <w:pPr>
        <w:ind w:firstLine="567"/>
        <w:jc w:val="both"/>
      </w:pPr>
      <w:r w:rsidRPr="00FF2BB2">
        <w:t xml:space="preserve">Действия </w:t>
      </w:r>
      <w:r w:rsidRPr="00FF2BB2" w:rsidR="00B44A59">
        <w:t xml:space="preserve">Бочкарева А.О. </w:t>
      </w:r>
      <w:r w:rsidRPr="00FF2BB2">
        <w:t xml:space="preserve">мировой судья квалифицирует по ч. 2 ст. 12.27 Кодекса Российской Федерации об административных </w:t>
      </w:r>
      <w:r w:rsidRPr="00FF2BB2">
        <w:t>правонарушениях, «Оставление водителем в нарушение Правил дорожного движения места дорожно-транспортного происшествия, участником которого он являлся».</w:t>
      </w:r>
    </w:p>
    <w:p w:rsidR="00E24A08" w:rsidRPr="00FF2BB2" w:rsidP="00E24A08">
      <w:pPr>
        <w:ind w:firstLine="567"/>
        <w:jc w:val="both"/>
      </w:pPr>
      <w:r w:rsidRPr="00FF2BB2">
        <w:t>При назначении наказания судья учитывает характер совершенного правонарушения, обстоятельства его соверш</w:t>
      </w:r>
      <w:r w:rsidRPr="00FF2BB2">
        <w:t xml:space="preserve">ения, личность </w:t>
      </w:r>
      <w:r w:rsidRPr="00FF2BB2" w:rsidR="00B44A59">
        <w:t>Бочкарева А.О.</w:t>
      </w:r>
      <w:r w:rsidRPr="00FF2BB2" w:rsidR="00372A17">
        <w:t>, его имущественное положение.</w:t>
      </w:r>
    </w:p>
    <w:p w:rsidR="008B7C6F" w:rsidRPr="00FF2BB2" w:rsidP="00E24A08">
      <w:pPr>
        <w:ind w:firstLine="567"/>
        <w:jc w:val="both"/>
      </w:pPr>
      <w:r w:rsidRPr="00FF2BB2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 привлекаемым лицом.</w:t>
      </w:r>
    </w:p>
    <w:p w:rsidR="00E24A08" w:rsidRPr="00FF2BB2" w:rsidP="00E24A08">
      <w:pPr>
        <w:ind w:firstLine="567"/>
        <w:jc w:val="both"/>
      </w:pPr>
      <w:r w:rsidRPr="00FF2BB2"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мировым судье не установлено.</w:t>
      </w:r>
    </w:p>
    <w:p w:rsidR="00E24A08" w:rsidRPr="00FF2BB2" w:rsidP="00E24A08">
      <w:pPr>
        <w:ind w:firstLine="567"/>
        <w:jc w:val="both"/>
        <w:rPr>
          <w:spacing w:val="-5"/>
        </w:rPr>
      </w:pPr>
      <w:r w:rsidRPr="00FF2BB2">
        <w:rPr>
          <w:spacing w:val="-5"/>
        </w:rPr>
        <w:t xml:space="preserve">Учитывая положения ст. 3.1, ч. 2 ст. 4.1 Кодекса РФ об административных правонарушениях, а также вышеперечисленные обстоятельства, с учетом мнения </w:t>
      </w:r>
      <w:r w:rsidRPr="00FF2BB2" w:rsidR="00B44A59">
        <w:t>Бочкарева А.О.</w:t>
      </w:r>
      <w:r w:rsidRPr="00FF2BB2">
        <w:rPr>
          <w:spacing w:val="-5"/>
        </w:rPr>
        <w:t xml:space="preserve">, мировой судья приходит к выводу о возможности назначения </w:t>
      </w:r>
      <w:r w:rsidRPr="00FF2BB2" w:rsidR="00B44A59">
        <w:t>Бочкареву А.О.</w:t>
      </w:r>
      <w:r w:rsidRPr="00FF2BB2">
        <w:t xml:space="preserve"> </w:t>
      </w:r>
      <w:r w:rsidRPr="00FF2BB2">
        <w:rPr>
          <w:spacing w:val="-5"/>
        </w:rPr>
        <w:t>наказания в виде адми</w:t>
      </w:r>
      <w:r w:rsidRPr="00FF2BB2">
        <w:rPr>
          <w:spacing w:val="-5"/>
        </w:rPr>
        <w:t>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E24A08" w:rsidRPr="00FF2BB2" w:rsidP="00E24A08">
      <w:pPr>
        <w:ind w:firstLine="567"/>
        <w:jc w:val="both"/>
        <w:rPr>
          <w:spacing w:val="-5"/>
        </w:rPr>
      </w:pPr>
      <w:r w:rsidRPr="00FF2BB2">
        <w:rPr>
          <w:spacing w:val="-5"/>
        </w:rPr>
        <w:t xml:space="preserve">Сведений о том, что </w:t>
      </w:r>
      <w:r w:rsidRPr="00FF2BB2" w:rsidR="000F2124">
        <w:t>Бочкарев А.О.</w:t>
      </w:r>
      <w:r w:rsidRPr="00FF2BB2">
        <w:t xml:space="preserve"> </w:t>
      </w:r>
      <w:r w:rsidRPr="00FF2BB2">
        <w:rPr>
          <w:spacing w:val="-5"/>
        </w:rPr>
        <w:t xml:space="preserve">относится к категории лиц, в отношении которых в соответствии с ч. 2 ст. 3.9 КоАП РФ </w:t>
      </w:r>
      <w:r w:rsidRPr="00FF2BB2">
        <w:rPr>
          <w:spacing w:val="-5"/>
        </w:rPr>
        <w:t>административный арест применяться не может, в судебном заседании не установлено.</w:t>
      </w:r>
    </w:p>
    <w:p w:rsidR="00E24A08" w:rsidRPr="00FF2BB2" w:rsidP="00E24A08">
      <w:pPr>
        <w:ind w:firstLine="567"/>
        <w:jc w:val="both"/>
        <w:rPr>
          <w:spacing w:val="-5"/>
        </w:rPr>
      </w:pPr>
      <w:r w:rsidRPr="00FF2BB2">
        <w:rPr>
          <w:spacing w:val="-5"/>
        </w:rPr>
        <w:t>Оснований для прекращения производства по делу не имеется.</w:t>
      </w:r>
    </w:p>
    <w:p w:rsidR="00E24A08" w:rsidRPr="00FF2BB2" w:rsidP="00E24A08">
      <w:pPr>
        <w:ind w:firstLine="567"/>
        <w:jc w:val="both"/>
      </w:pPr>
      <w:r w:rsidRPr="00FF2BB2">
        <w:t xml:space="preserve">С учётом изложенного, руководствуясь </w:t>
      </w:r>
      <w:r w:rsidRPr="00FF2BB2">
        <w:t>ст.ст</w:t>
      </w:r>
      <w:r w:rsidRPr="00FF2BB2">
        <w:t>. 29.9 ч. 1, 29.10, 30.1 Кодекса Российской Федерации об административных</w:t>
      </w:r>
      <w:r w:rsidRPr="00FF2BB2">
        <w:t xml:space="preserve"> правонарушениях, судья</w:t>
      </w:r>
    </w:p>
    <w:p w:rsidR="00E24A08" w:rsidRPr="00FF2BB2" w:rsidP="00E24A08">
      <w:pPr>
        <w:pStyle w:val="BodyText2"/>
        <w:spacing w:line="240" w:lineRule="auto"/>
        <w:ind w:firstLine="708"/>
        <w:jc w:val="both"/>
      </w:pPr>
    </w:p>
    <w:p w:rsidR="00E24A08" w:rsidRPr="00FF2BB2" w:rsidP="00E24A08">
      <w:pPr>
        <w:pStyle w:val="BodyText2"/>
        <w:spacing w:line="240" w:lineRule="auto"/>
        <w:jc w:val="center"/>
        <w:rPr>
          <w:spacing w:val="20"/>
        </w:rPr>
      </w:pPr>
      <w:r w:rsidRPr="00FF2BB2">
        <w:rPr>
          <w:spacing w:val="20"/>
        </w:rPr>
        <w:t>ПОСТАНОВИЛ:</w:t>
      </w:r>
    </w:p>
    <w:p w:rsidR="00E24A08" w:rsidRPr="00FF2BB2" w:rsidP="00E24A0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FF2BB2">
        <w:rPr>
          <w:rFonts w:ascii="Times New Roman" w:hAnsi="Times New Roman"/>
          <w:sz w:val="24"/>
          <w:szCs w:val="24"/>
        </w:rPr>
        <w:t>Бочкарева А.О.</w:t>
      </w:r>
      <w:r w:rsidRPr="00FF2BB2">
        <w:rPr>
          <w:rFonts w:ascii="Times New Roman" w:hAnsi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2 ст. 12.27 Кодекса Российской Федерации</w:t>
      </w:r>
      <w:r w:rsidRPr="00FF2BB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3.85pt,4.15pt" to="-3.85pt,4.15pt"/>
            </w:pict>
          </mc:Fallback>
        </mc:AlternateContent>
      </w:r>
      <w:r w:rsidRPr="00FF2BB2">
        <w:rPr>
          <w:rFonts w:ascii="Times New Roman" w:hAnsi="Times New Roman"/>
          <w:sz w:val="24"/>
          <w:szCs w:val="24"/>
        </w:rPr>
        <w:t xml:space="preserve"> об административных правонарушениях, и назначить ему наказание в</w:t>
      </w:r>
      <w:r w:rsidRPr="00FF2BB2">
        <w:rPr>
          <w:rFonts w:ascii="Times New Roman" w:hAnsi="Times New Roman"/>
          <w:sz w:val="24"/>
          <w:szCs w:val="24"/>
        </w:rPr>
        <w:t xml:space="preserve"> виде</w:t>
      </w:r>
      <w:r w:rsidRPr="00FF2BB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FF2BB2">
        <w:rPr>
          <w:rFonts w:ascii="Times New Roman" w:hAnsi="Times New Roman"/>
          <w:sz w:val="24"/>
          <w:szCs w:val="24"/>
        </w:rPr>
        <w:t xml:space="preserve"> административного ареста на срок 10 (десять) суток.</w:t>
      </w:r>
    </w:p>
    <w:p w:rsidR="00E24A08" w:rsidRPr="00FF2BB2" w:rsidP="00E24A0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FF2BB2">
        <w:rPr>
          <w:rFonts w:ascii="Times New Roman" w:hAnsi="Times New Roman"/>
          <w:sz w:val="24"/>
          <w:szCs w:val="24"/>
        </w:rPr>
        <w:t xml:space="preserve">Срок административного ареста исчислять с </w:t>
      </w:r>
      <w:r w:rsidRPr="00FF2BB2" w:rsidR="0072301A">
        <w:rPr>
          <w:rFonts w:ascii="Times New Roman" w:hAnsi="Times New Roman"/>
          <w:sz w:val="24"/>
          <w:szCs w:val="24"/>
        </w:rPr>
        <w:t>11</w:t>
      </w:r>
      <w:r w:rsidRPr="00FF2BB2">
        <w:rPr>
          <w:rFonts w:ascii="Times New Roman" w:hAnsi="Times New Roman"/>
          <w:sz w:val="24"/>
          <w:szCs w:val="24"/>
        </w:rPr>
        <w:t xml:space="preserve"> час. 00 мин. </w:t>
      </w:r>
      <w:r w:rsidRPr="00FF2BB2" w:rsidR="0072301A">
        <w:rPr>
          <w:rFonts w:ascii="Times New Roman" w:hAnsi="Times New Roman"/>
          <w:sz w:val="24"/>
          <w:szCs w:val="24"/>
        </w:rPr>
        <w:t>17</w:t>
      </w:r>
      <w:r w:rsidRPr="00FF2BB2">
        <w:rPr>
          <w:rFonts w:ascii="Times New Roman" w:hAnsi="Times New Roman"/>
          <w:sz w:val="24"/>
          <w:szCs w:val="24"/>
        </w:rPr>
        <w:t xml:space="preserve"> </w:t>
      </w:r>
      <w:r w:rsidRPr="00FF2BB2" w:rsidR="0072301A">
        <w:rPr>
          <w:rFonts w:ascii="Times New Roman" w:hAnsi="Times New Roman"/>
          <w:sz w:val="24"/>
          <w:szCs w:val="24"/>
        </w:rPr>
        <w:t>сентября</w:t>
      </w:r>
      <w:r w:rsidRPr="00FF2BB2">
        <w:rPr>
          <w:rFonts w:ascii="Times New Roman" w:hAnsi="Times New Roman"/>
          <w:sz w:val="24"/>
          <w:szCs w:val="24"/>
        </w:rPr>
        <w:t xml:space="preserve"> 2025 года.</w:t>
      </w:r>
    </w:p>
    <w:p w:rsidR="0072301A" w:rsidRPr="00FF2BB2" w:rsidP="0072301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FF2BB2">
        <w:rPr>
          <w:rFonts w:ascii="Times New Roman" w:hAnsi="Times New Roman"/>
          <w:sz w:val="24"/>
          <w:szCs w:val="24"/>
        </w:rPr>
        <w:t>Постановление подлежит немедленному исполнению.</w:t>
      </w:r>
    </w:p>
    <w:p w:rsidR="00E24A08" w:rsidRPr="00FF2BB2" w:rsidP="00E24A0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FF2BB2">
        <w:rPr>
          <w:rFonts w:ascii="Times New Roman" w:hAnsi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FF2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Pr="00FF2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течение десяти дней со дня вручения или получения копии постановления</w:t>
      </w:r>
      <w:r w:rsidRPr="00FF2BB2">
        <w:rPr>
          <w:rFonts w:ascii="Times New Roman" w:hAnsi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E24A08" w:rsidRPr="00FF2BB2" w:rsidP="00E24A0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24A08" w:rsidRPr="00FF2BB2" w:rsidP="00FF2BB2">
      <w:pPr>
        <w:pStyle w:val="NoSpacing"/>
        <w:rPr>
          <w:rFonts w:ascii="Times New Roman" w:hAnsi="Times New Roman"/>
          <w:sz w:val="24"/>
          <w:szCs w:val="24"/>
        </w:rPr>
      </w:pPr>
      <w:r w:rsidRPr="00FF2BB2">
        <w:rPr>
          <w:rFonts w:ascii="Times New Roman" w:hAnsi="Times New Roman"/>
          <w:sz w:val="24"/>
          <w:szCs w:val="24"/>
        </w:rPr>
        <w:t xml:space="preserve">                         Мировой судья                  </w:t>
      </w:r>
      <w:r w:rsidRPr="00FF2BB2">
        <w:rPr>
          <w:rFonts w:ascii="Times New Roman" w:hAnsi="Times New Roman"/>
          <w:sz w:val="24"/>
          <w:szCs w:val="24"/>
        </w:rPr>
        <w:t xml:space="preserve">                                  Т.П. Постовалова</w:t>
      </w:r>
    </w:p>
    <w:p w:rsidR="00E24A08" w:rsidRPr="00FF2BB2" w:rsidP="00E24A0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24A08" w:rsidRPr="00FF2BB2" w:rsidP="00E24A0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F2BB2">
        <w:rPr>
          <w:rFonts w:ascii="Times New Roman" w:hAnsi="Times New Roman"/>
          <w:sz w:val="24"/>
          <w:szCs w:val="24"/>
        </w:rPr>
        <w:t xml:space="preserve"> </w:t>
      </w:r>
    </w:p>
    <w:p w:rsidR="00AE3798" w:rsidRPr="00FF2BB2"/>
    <w:sectPr w:rsidSect="00F50E9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E0"/>
    <w:rsid w:val="0000414D"/>
    <w:rsid w:val="000412FC"/>
    <w:rsid w:val="000C57D4"/>
    <w:rsid w:val="000F2124"/>
    <w:rsid w:val="001049E7"/>
    <w:rsid w:val="0012327B"/>
    <w:rsid w:val="001368AE"/>
    <w:rsid w:val="001B2674"/>
    <w:rsid w:val="001E3B61"/>
    <w:rsid w:val="00210629"/>
    <w:rsid w:val="0021243A"/>
    <w:rsid w:val="00221322"/>
    <w:rsid w:val="00282BC6"/>
    <w:rsid w:val="00294B03"/>
    <w:rsid w:val="002B1EB9"/>
    <w:rsid w:val="002E6826"/>
    <w:rsid w:val="00305189"/>
    <w:rsid w:val="0031438E"/>
    <w:rsid w:val="00340AB1"/>
    <w:rsid w:val="00372A17"/>
    <w:rsid w:val="00384F0F"/>
    <w:rsid w:val="003854FB"/>
    <w:rsid w:val="00395DF1"/>
    <w:rsid w:val="003C4C3B"/>
    <w:rsid w:val="003D4090"/>
    <w:rsid w:val="003D53C4"/>
    <w:rsid w:val="003E2F20"/>
    <w:rsid w:val="003E785C"/>
    <w:rsid w:val="00413573"/>
    <w:rsid w:val="004748DE"/>
    <w:rsid w:val="004B139E"/>
    <w:rsid w:val="004B14FB"/>
    <w:rsid w:val="004C1703"/>
    <w:rsid w:val="00511D66"/>
    <w:rsid w:val="005333A2"/>
    <w:rsid w:val="00595354"/>
    <w:rsid w:val="00596B36"/>
    <w:rsid w:val="00632987"/>
    <w:rsid w:val="00672EDB"/>
    <w:rsid w:val="006F1A3F"/>
    <w:rsid w:val="0072301A"/>
    <w:rsid w:val="00746597"/>
    <w:rsid w:val="00746C8C"/>
    <w:rsid w:val="0079454F"/>
    <w:rsid w:val="007C3BAF"/>
    <w:rsid w:val="007D42CF"/>
    <w:rsid w:val="007D6CE0"/>
    <w:rsid w:val="00860414"/>
    <w:rsid w:val="008A694D"/>
    <w:rsid w:val="008B7C6F"/>
    <w:rsid w:val="00901AF8"/>
    <w:rsid w:val="00922D8B"/>
    <w:rsid w:val="00982752"/>
    <w:rsid w:val="00984430"/>
    <w:rsid w:val="009A1243"/>
    <w:rsid w:val="00A322C4"/>
    <w:rsid w:val="00A367BB"/>
    <w:rsid w:val="00A6247D"/>
    <w:rsid w:val="00A75E5F"/>
    <w:rsid w:val="00AB590D"/>
    <w:rsid w:val="00AC1560"/>
    <w:rsid w:val="00AE3798"/>
    <w:rsid w:val="00B2287E"/>
    <w:rsid w:val="00B44A59"/>
    <w:rsid w:val="00B478CA"/>
    <w:rsid w:val="00BC058A"/>
    <w:rsid w:val="00C31121"/>
    <w:rsid w:val="00C85AA6"/>
    <w:rsid w:val="00C95926"/>
    <w:rsid w:val="00D01EE7"/>
    <w:rsid w:val="00D44060"/>
    <w:rsid w:val="00D51511"/>
    <w:rsid w:val="00D657EE"/>
    <w:rsid w:val="00DA08E0"/>
    <w:rsid w:val="00DD0B90"/>
    <w:rsid w:val="00E24A08"/>
    <w:rsid w:val="00E30A01"/>
    <w:rsid w:val="00E604EF"/>
    <w:rsid w:val="00EA16A6"/>
    <w:rsid w:val="00EF373F"/>
    <w:rsid w:val="00F016FB"/>
    <w:rsid w:val="00F36661"/>
    <w:rsid w:val="00F50E9C"/>
    <w:rsid w:val="00FC0C3F"/>
    <w:rsid w:val="00FC57CE"/>
    <w:rsid w:val="00FF2B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3D7433-63ED-4AE0-9DA4-400F0424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24A08"/>
    <w:rPr>
      <w:color w:val="0563C1"/>
      <w:u w:val="single"/>
    </w:rPr>
  </w:style>
  <w:style w:type="paragraph" w:styleId="BodyTextIndent">
    <w:name w:val="Body Text Indent"/>
    <w:basedOn w:val="Normal"/>
    <w:link w:val="a"/>
    <w:semiHidden/>
    <w:unhideWhenUsed/>
    <w:rsid w:val="00E24A08"/>
    <w:rPr>
      <w:rFonts w:ascii="Tahoma" w:hAnsi="Tahoma"/>
      <w:lang w:val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24A08"/>
    <w:rPr>
      <w:rFonts w:ascii="Tahoma" w:eastAsia="Times New Roman" w:hAnsi="Tahoma" w:cs="Times New Roman"/>
      <w:sz w:val="24"/>
      <w:szCs w:val="24"/>
      <w:lang w:val="x-none"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E24A0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24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24A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0"/>
    <w:uiPriority w:val="99"/>
    <w:unhideWhenUsed/>
    <w:rsid w:val="00F50E9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50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50E9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50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1438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143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" TargetMode="External" /><Relationship Id="rId5" Type="http://schemas.openxmlformats.org/officeDocument/2006/relationships/hyperlink" Target="https://login.consultant.ru/link/?req=doc&amp;base=LAW&amp;n=460025&amp;dst=8524&amp;field=134&amp;date=02.05.2024" TargetMode="External" /><Relationship Id="rId6" Type="http://schemas.openxmlformats.org/officeDocument/2006/relationships/hyperlink" Target="https://login.consultant.ru/link/?req=doc&amp;base=LAW&amp;n=448809&amp;dst=100015&amp;field=134&amp;date=02.05.202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